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65" w:rsidRPr="00B737C7" w:rsidRDefault="007978AB" w:rsidP="00531B2E">
      <w:pPr>
        <w:jc w:val="center"/>
        <w:rPr>
          <w:rFonts w:ascii="Cambria" w:hAnsi="Cambria"/>
          <w:b/>
          <w:sz w:val="22"/>
          <w:szCs w:val="22"/>
          <w:u w:val="single"/>
        </w:rPr>
      </w:pPr>
      <w:bookmarkStart w:id="0" w:name="_GoBack"/>
      <w:bookmarkEnd w:id="0"/>
      <w:r w:rsidRPr="00B737C7">
        <w:rPr>
          <w:rFonts w:ascii="Cambria" w:hAnsi="Cambria"/>
          <w:b/>
          <w:sz w:val="22"/>
          <w:szCs w:val="22"/>
          <w:u w:val="single"/>
        </w:rPr>
        <w:t>B</w:t>
      </w:r>
      <w:r w:rsidR="00041865" w:rsidRPr="00B737C7">
        <w:rPr>
          <w:rFonts w:ascii="Cambria" w:hAnsi="Cambria"/>
          <w:b/>
          <w:sz w:val="22"/>
          <w:szCs w:val="22"/>
          <w:u w:val="single"/>
        </w:rPr>
        <w:t>enjamin Holt College Prep Academy</w:t>
      </w:r>
    </w:p>
    <w:p w:rsidR="00165E70" w:rsidRPr="00B737C7" w:rsidRDefault="00CB1E8F" w:rsidP="003112DA">
      <w:pPr>
        <w:jc w:val="center"/>
        <w:rPr>
          <w:rFonts w:ascii="Cambria" w:hAnsi="Cambria"/>
          <w:b/>
          <w:sz w:val="22"/>
          <w:szCs w:val="22"/>
          <w:u w:val="single"/>
        </w:rPr>
      </w:pPr>
      <w:r w:rsidRPr="00B737C7">
        <w:rPr>
          <w:rFonts w:ascii="Cambria" w:hAnsi="Cambria"/>
          <w:b/>
          <w:sz w:val="22"/>
          <w:szCs w:val="22"/>
          <w:u w:val="single"/>
        </w:rPr>
        <w:t>Class Color Day Guidelines</w:t>
      </w:r>
    </w:p>
    <w:p w:rsidR="00D9785B" w:rsidRPr="00B737C7" w:rsidRDefault="00213E24" w:rsidP="003112DA">
      <w:pPr>
        <w:jc w:val="center"/>
        <w:rPr>
          <w:rFonts w:ascii="Cambria" w:hAnsi="Cambria"/>
          <w:b/>
          <w:sz w:val="22"/>
          <w:szCs w:val="22"/>
          <w:u w:val="single"/>
        </w:rPr>
      </w:pPr>
      <w:r>
        <w:rPr>
          <w:rFonts w:ascii="Cambria" w:hAnsi="Cambria"/>
          <w:b/>
          <w:sz w:val="22"/>
          <w:szCs w:val="22"/>
          <w:u w:val="single"/>
        </w:rPr>
        <w:t>2018-2019</w:t>
      </w:r>
    </w:p>
    <w:p w:rsidR="00041865" w:rsidRPr="00B737C7" w:rsidRDefault="00041865" w:rsidP="00165E70">
      <w:pPr>
        <w:jc w:val="center"/>
        <w:rPr>
          <w:rFonts w:ascii="Cambria" w:hAnsi="Cambria"/>
          <w:b/>
          <w:i/>
          <w:sz w:val="22"/>
          <w:szCs w:val="22"/>
        </w:rPr>
      </w:pPr>
      <w:r w:rsidRPr="00B737C7">
        <w:rPr>
          <w:rFonts w:ascii="Cambria" w:hAnsi="Cambria"/>
          <w:b/>
          <w:i/>
          <w:sz w:val="22"/>
          <w:szCs w:val="22"/>
        </w:rPr>
        <w:t xml:space="preserve">Please post this policy at home for quick reference. </w:t>
      </w:r>
    </w:p>
    <w:p w:rsidR="00CB1E8F" w:rsidRPr="00B737C7" w:rsidRDefault="00CB1E8F" w:rsidP="00326F19">
      <w:pPr>
        <w:jc w:val="center"/>
        <w:rPr>
          <w:rFonts w:ascii="Cambria" w:hAnsi="Cambria"/>
          <w:b/>
          <w:i/>
          <w:sz w:val="22"/>
          <w:szCs w:val="22"/>
        </w:rPr>
      </w:pPr>
    </w:p>
    <w:p w:rsidR="00165E70" w:rsidRPr="00B737C7" w:rsidRDefault="00CB1E8F" w:rsidP="00CB1E8F">
      <w:pPr>
        <w:jc w:val="center"/>
        <w:rPr>
          <w:rFonts w:ascii="Cambria" w:hAnsi="Cambria"/>
          <w:b/>
          <w:sz w:val="22"/>
          <w:szCs w:val="22"/>
        </w:rPr>
      </w:pPr>
      <w:r w:rsidRPr="00B737C7">
        <w:rPr>
          <w:rFonts w:ascii="Cambria" w:hAnsi="Cambria"/>
          <w:b/>
          <w:sz w:val="22"/>
          <w:szCs w:val="22"/>
        </w:rPr>
        <w:t>G</w:t>
      </w:r>
      <w:r w:rsidR="00165E70" w:rsidRPr="00B737C7">
        <w:rPr>
          <w:rFonts w:ascii="Cambria" w:hAnsi="Cambria"/>
          <w:b/>
          <w:sz w:val="22"/>
          <w:szCs w:val="22"/>
        </w:rPr>
        <w:t>eneral Requirements:</w:t>
      </w:r>
    </w:p>
    <w:p w:rsidR="00165E70" w:rsidRPr="00B737C7" w:rsidRDefault="00CB1E8F" w:rsidP="00835FA5">
      <w:pPr>
        <w:jc w:val="center"/>
        <w:rPr>
          <w:rFonts w:ascii="Cambria" w:hAnsi="Cambria"/>
          <w:b/>
          <w:i/>
          <w:sz w:val="22"/>
          <w:szCs w:val="22"/>
        </w:rPr>
      </w:pPr>
      <w:r w:rsidRPr="00B737C7">
        <w:rPr>
          <w:rFonts w:ascii="Cambria" w:hAnsi="Cambria"/>
          <w:sz w:val="22"/>
          <w:szCs w:val="22"/>
        </w:rPr>
        <w:t>Class Color Day is meant for all grade levels to show off their class spirit. It’s another opportunity for the students to have some fun at Ben Holt. The colors for each grade level have been</w:t>
      </w:r>
      <w:r w:rsidR="00326F19" w:rsidRPr="00B737C7">
        <w:rPr>
          <w:rFonts w:ascii="Cambria" w:hAnsi="Cambria"/>
          <w:sz w:val="22"/>
          <w:szCs w:val="22"/>
        </w:rPr>
        <w:t xml:space="preserve"> predetermined and must be followed </w:t>
      </w:r>
      <w:r w:rsidRPr="00B737C7">
        <w:rPr>
          <w:rFonts w:ascii="Cambria" w:hAnsi="Cambria"/>
          <w:sz w:val="22"/>
          <w:szCs w:val="22"/>
        </w:rPr>
        <w:t>accordingly</w:t>
      </w:r>
      <w:r w:rsidR="00D7569D" w:rsidRPr="00B737C7">
        <w:rPr>
          <w:rFonts w:ascii="Cambria" w:hAnsi="Cambria"/>
          <w:sz w:val="22"/>
          <w:szCs w:val="22"/>
        </w:rPr>
        <w:t xml:space="preserve">. </w:t>
      </w:r>
      <w:r w:rsidR="00326F19" w:rsidRPr="00B737C7">
        <w:rPr>
          <w:rFonts w:ascii="Cambria" w:hAnsi="Cambria"/>
          <w:sz w:val="22"/>
          <w:szCs w:val="22"/>
        </w:rPr>
        <w:t>If a student does not want to “dress-up” on these days, they must wear their uniform</w:t>
      </w:r>
      <w:r w:rsidRPr="00B737C7">
        <w:rPr>
          <w:rFonts w:ascii="Cambria" w:hAnsi="Cambria"/>
          <w:i/>
          <w:sz w:val="22"/>
          <w:szCs w:val="22"/>
        </w:rPr>
        <w:t xml:space="preserve">.  </w:t>
      </w:r>
      <w:r w:rsidRPr="00B737C7">
        <w:rPr>
          <w:rFonts w:ascii="Cambria" w:hAnsi="Cambria"/>
          <w:b/>
          <w:i/>
          <w:sz w:val="22"/>
          <w:szCs w:val="22"/>
        </w:rPr>
        <w:t>I</w:t>
      </w:r>
      <w:r w:rsidR="00165E70" w:rsidRPr="00B737C7">
        <w:rPr>
          <w:rFonts w:ascii="Cambria" w:hAnsi="Cambria"/>
          <w:b/>
          <w:i/>
          <w:sz w:val="22"/>
          <w:szCs w:val="22"/>
        </w:rPr>
        <w:t xml:space="preserve">f the student </w:t>
      </w:r>
      <w:r w:rsidRPr="00B737C7">
        <w:rPr>
          <w:rFonts w:ascii="Cambria" w:hAnsi="Cambria"/>
          <w:b/>
          <w:i/>
          <w:sz w:val="22"/>
          <w:szCs w:val="22"/>
        </w:rPr>
        <w:t xml:space="preserve">does not follow Class Color Day guidelines, </w:t>
      </w:r>
      <w:r w:rsidR="00165E70" w:rsidRPr="00B737C7">
        <w:rPr>
          <w:rFonts w:ascii="Cambria" w:hAnsi="Cambria"/>
          <w:b/>
          <w:i/>
          <w:sz w:val="22"/>
          <w:szCs w:val="22"/>
        </w:rPr>
        <w:t>the parent</w:t>
      </w:r>
      <w:r w:rsidRPr="00B737C7">
        <w:rPr>
          <w:rFonts w:ascii="Cambria" w:hAnsi="Cambria"/>
          <w:b/>
          <w:i/>
          <w:sz w:val="22"/>
          <w:szCs w:val="22"/>
        </w:rPr>
        <w:t>(s)</w:t>
      </w:r>
      <w:r w:rsidR="00165E70" w:rsidRPr="00B737C7">
        <w:rPr>
          <w:rFonts w:ascii="Cambria" w:hAnsi="Cambria"/>
          <w:b/>
          <w:i/>
          <w:sz w:val="22"/>
          <w:szCs w:val="22"/>
        </w:rPr>
        <w:t xml:space="preserve"> will be called to pick </w:t>
      </w:r>
      <w:r w:rsidR="00835FA5" w:rsidRPr="00B737C7">
        <w:rPr>
          <w:rFonts w:ascii="Cambria" w:hAnsi="Cambria"/>
          <w:b/>
          <w:i/>
          <w:sz w:val="22"/>
          <w:szCs w:val="22"/>
        </w:rPr>
        <w:t xml:space="preserve">up </w:t>
      </w:r>
      <w:r w:rsidR="00165E70" w:rsidRPr="00B737C7">
        <w:rPr>
          <w:rFonts w:ascii="Cambria" w:hAnsi="Cambria"/>
          <w:b/>
          <w:i/>
          <w:sz w:val="22"/>
          <w:szCs w:val="22"/>
        </w:rPr>
        <w:t xml:space="preserve">the child </w:t>
      </w:r>
      <w:r w:rsidR="00835FA5" w:rsidRPr="00B737C7">
        <w:rPr>
          <w:rFonts w:ascii="Cambria" w:hAnsi="Cambria"/>
          <w:b/>
          <w:i/>
          <w:sz w:val="22"/>
          <w:szCs w:val="22"/>
        </w:rPr>
        <w:t>o</w:t>
      </w:r>
      <w:r w:rsidR="00165E70" w:rsidRPr="00B737C7">
        <w:rPr>
          <w:rFonts w:ascii="Cambria" w:hAnsi="Cambria"/>
          <w:b/>
          <w:i/>
          <w:sz w:val="22"/>
          <w:szCs w:val="22"/>
        </w:rPr>
        <w:t>r bring appropriate clothing.</w:t>
      </w:r>
      <w:r w:rsidR="00531B2E">
        <w:rPr>
          <w:rFonts w:ascii="Cambria" w:hAnsi="Cambria"/>
          <w:b/>
          <w:i/>
          <w:sz w:val="22"/>
          <w:szCs w:val="22"/>
        </w:rPr>
        <w:t xml:space="preserve"> This decision is always at the discretion on the administration.</w:t>
      </w:r>
    </w:p>
    <w:p w:rsidR="00165E70" w:rsidRPr="00B737C7" w:rsidRDefault="00DE4C58" w:rsidP="00DE4C58">
      <w:pPr>
        <w:jc w:val="center"/>
        <w:rPr>
          <w:rFonts w:ascii="Cambria" w:hAnsi="Cambria"/>
          <w:b/>
          <w:sz w:val="22"/>
          <w:szCs w:val="22"/>
        </w:rPr>
      </w:pPr>
      <w:r w:rsidRPr="00B737C7">
        <w:rPr>
          <w:rFonts w:ascii="Cambria" w:hAnsi="Cambria"/>
          <w:b/>
          <w:sz w:val="22"/>
          <w:szCs w:val="22"/>
        </w:rPr>
        <w:t>Free Dress is not allowed on Class Color Days!!!</w:t>
      </w:r>
    </w:p>
    <w:p w:rsidR="00DE4C58" w:rsidRPr="00B737C7" w:rsidRDefault="00DE4C58" w:rsidP="00DE4C58">
      <w:pPr>
        <w:jc w:val="center"/>
        <w:rPr>
          <w:rFonts w:ascii="Cambria" w:hAnsi="Cambria"/>
          <w:b/>
          <w:sz w:val="22"/>
          <w:szCs w:val="22"/>
        </w:rPr>
      </w:pPr>
    </w:p>
    <w:p w:rsidR="00165E70" w:rsidRPr="00B737C7" w:rsidRDefault="00CB1E8F" w:rsidP="00165E70">
      <w:pPr>
        <w:rPr>
          <w:rFonts w:ascii="Cambria" w:hAnsi="Cambria"/>
          <w:b/>
          <w:sz w:val="22"/>
          <w:szCs w:val="22"/>
        </w:rPr>
      </w:pPr>
      <w:r w:rsidRPr="00B737C7">
        <w:rPr>
          <w:rFonts w:ascii="Cambria" w:hAnsi="Cambria"/>
          <w:b/>
          <w:sz w:val="22"/>
          <w:szCs w:val="22"/>
        </w:rPr>
        <w:t xml:space="preserve">Class Color </w:t>
      </w:r>
      <w:r w:rsidR="007231ED" w:rsidRPr="00B737C7">
        <w:rPr>
          <w:rFonts w:ascii="Cambria" w:hAnsi="Cambria"/>
          <w:b/>
          <w:sz w:val="22"/>
          <w:szCs w:val="22"/>
        </w:rPr>
        <w:t xml:space="preserve">by </w:t>
      </w:r>
      <w:r w:rsidR="00326F19" w:rsidRPr="00B737C7">
        <w:rPr>
          <w:rFonts w:ascii="Cambria" w:hAnsi="Cambria"/>
          <w:b/>
          <w:sz w:val="22"/>
          <w:szCs w:val="22"/>
        </w:rPr>
        <w:t xml:space="preserve">Grade </w:t>
      </w:r>
      <w:r w:rsidR="007231ED" w:rsidRPr="00B737C7">
        <w:rPr>
          <w:rFonts w:ascii="Cambria" w:hAnsi="Cambria"/>
          <w:b/>
          <w:sz w:val="22"/>
          <w:szCs w:val="22"/>
        </w:rPr>
        <w:t>level</w:t>
      </w:r>
    </w:p>
    <w:p w:rsidR="00835FA5" w:rsidRPr="00B737C7" w:rsidRDefault="00835FA5" w:rsidP="00835FA5">
      <w:pPr>
        <w:numPr>
          <w:ilvl w:val="0"/>
          <w:numId w:val="16"/>
        </w:numPr>
        <w:rPr>
          <w:rFonts w:ascii="Cambria" w:hAnsi="Cambria"/>
          <w:sz w:val="22"/>
          <w:szCs w:val="22"/>
        </w:rPr>
      </w:pPr>
      <w:r w:rsidRPr="00B737C7">
        <w:rPr>
          <w:rFonts w:ascii="Cambria" w:hAnsi="Cambria"/>
          <w:sz w:val="22"/>
          <w:szCs w:val="22"/>
        </w:rPr>
        <w:t>9</w:t>
      </w:r>
      <w:r w:rsidRPr="00B737C7">
        <w:rPr>
          <w:rFonts w:ascii="Cambria" w:hAnsi="Cambria"/>
          <w:sz w:val="22"/>
          <w:szCs w:val="22"/>
          <w:vertAlign w:val="superscript"/>
        </w:rPr>
        <w:t>th</w:t>
      </w:r>
      <w:r w:rsidRPr="00B737C7">
        <w:rPr>
          <w:rFonts w:ascii="Cambria" w:hAnsi="Cambria"/>
          <w:sz w:val="22"/>
          <w:szCs w:val="22"/>
        </w:rPr>
        <w:t xml:space="preserve"> Gra</w:t>
      </w:r>
      <w:r w:rsidR="0063243C">
        <w:rPr>
          <w:rFonts w:ascii="Cambria" w:hAnsi="Cambria"/>
          <w:sz w:val="22"/>
          <w:szCs w:val="22"/>
        </w:rPr>
        <w:t xml:space="preserve">de chosen color: </w:t>
      </w:r>
      <w:r w:rsidR="00213E24">
        <w:rPr>
          <w:rFonts w:ascii="Cambria" w:hAnsi="Cambria"/>
          <w:sz w:val="22"/>
          <w:szCs w:val="22"/>
        </w:rPr>
        <w:t>TEAL</w:t>
      </w:r>
    </w:p>
    <w:p w:rsidR="00835FA5" w:rsidRPr="00B737C7" w:rsidRDefault="00835FA5" w:rsidP="00835FA5">
      <w:pPr>
        <w:numPr>
          <w:ilvl w:val="0"/>
          <w:numId w:val="16"/>
        </w:numPr>
        <w:rPr>
          <w:rFonts w:ascii="Cambria" w:hAnsi="Cambria"/>
          <w:sz w:val="22"/>
          <w:szCs w:val="22"/>
        </w:rPr>
      </w:pPr>
      <w:r w:rsidRPr="00B737C7">
        <w:rPr>
          <w:rFonts w:ascii="Cambria" w:hAnsi="Cambria"/>
          <w:sz w:val="22"/>
          <w:szCs w:val="22"/>
        </w:rPr>
        <w:t>10</w:t>
      </w:r>
      <w:r w:rsidRPr="00B737C7">
        <w:rPr>
          <w:rFonts w:ascii="Cambria" w:hAnsi="Cambria"/>
          <w:sz w:val="22"/>
          <w:szCs w:val="22"/>
          <w:vertAlign w:val="superscript"/>
        </w:rPr>
        <w:t>th</w:t>
      </w:r>
      <w:r w:rsidR="00213E24">
        <w:rPr>
          <w:rFonts w:ascii="Cambria" w:hAnsi="Cambria"/>
          <w:sz w:val="22"/>
          <w:szCs w:val="22"/>
        </w:rPr>
        <w:t xml:space="preserve"> Grade chosen color: ARMY GREEN</w:t>
      </w:r>
      <w:r w:rsidR="0063243C">
        <w:rPr>
          <w:rFonts w:ascii="Cambria" w:hAnsi="Cambria"/>
          <w:sz w:val="22"/>
          <w:szCs w:val="22"/>
        </w:rPr>
        <w:t xml:space="preserve"> </w:t>
      </w:r>
    </w:p>
    <w:p w:rsidR="00835FA5" w:rsidRPr="00B737C7" w:rsidRDefault="00835FA5" w:rsidP="00835FA5">
      <w:pPr>
        <w:numPr>
          <w:ilvl w:val="0"/>
          <w:numId w:val="16"/>
        </w:numPr>
        <w:rPr>
          <w:rFonts w:ascii="Cambria" w:hAnsi="Cambria"/>
          <w:sz w:val="22"/>
          <w:szCs w:val="22"/>
        </w:rPr>
      </w:pPr>
      <w:r w:rsidRPr="00B737C7">
        <w:rPr>
          <w:rFonts w:ascii="Cambria" w:hAnsi="Cambria"/>
          <w:sz w:val="22"/>
          <w:szCs w:val="22"/>
        </w:rPr>
        <w:t>11</w:t>
      </w:r>
      <w:r w:rsidRPr="00B737C7">
        <w:rPr>
          <w:rFonts w:ascii="Cambria" w:hAnsi="Cambria"/>
          <w:sz w:val="22"/>
          <w:szCs w:val="22"/>
          <w:vertAlign w:val="superscript"/>
        </w:rPr>
        <w:t>th</w:t>
      </w:r>
      <w:r w:rsidR="00213E24">
        <w:rPr>
          <w:rFonts w:ascii="Cambria" w:hAnsi="Cambria"/>
          <w:sz w:val="22"/>
          <w:szCs w:val="22"/>
        </w:rPr>
        <w:t xml:space="preserve"> Grade chosen color: PURPLE</w:t>
      </w:r>
    </w:p>
    <w:p w:rsidR="00835FA5" w:rsidRPr="00B737C7" w:rsidRDefault="00835FA5" w:rsidP="00835FA5">
      <w:pPr>
        <w:numPr>
          <w:ilvl w:val="0"/>
          <w:numId w:val="16"/>
        </w:numPr>
        <w:rPr>
          <w:rFonts w:ascii="Cambria" w:hAnsi="Cambria"/>
          <w:sz w:val="22"/>
          <w:szCs w:val="22"/>
        </w:rPr>
      </w:pPr>
      <w:r w:rsidRPr="00B737C7">
        <w:rPr>
          <w:rFonts w:ascii="Cambria" w:hAnsi="Cambria"/>
          <w:sz w:val="22"/>
          <w:szCs w:val="22"/>
        </w:rPr>
        <w:t>12</w:t>
      </w:r>
      <w:r w:rsidRPr="00B737C7">
        <w:rPr>
          <w:rFonts w:ascii="Cambria" w:hAnsi="Cambria"/>
          <w:sz w:val="22"/>
          <w:szCs w:val="22"/>
          <w:vertAlign w:val="superscript"/>
        </w:rPr>
        <w:t>th</w:t>
      </w:r>
      <w:r w:rsidR="00466DF6" w:rsidRPr="00B737C7">
        <w:rPr>
          <w:rFonts w:ascii="Cambria" w:hAnsi="Cambria"/>
          <w:sz w:val="22"/>
          <w:szCs w:val="22"/>
        </w:rPr>
        <w:t xml:space="preserve"> Grade chosen color: PINK</w:t>
      </w:r>
    </w:p>
    <w:p w:rsidR="00137C6B" w:rsidRPr="00B737C7" w:rsidRDefault="00137C6B" w:rsidP="00165E70">
      <w:pPr>
        <w:rPr>
          <w:rFonts w:ascii="Cambria" w:hAnsi="Cambria"/>
          <w:b/>
          <w:sz w:val="22"/>
          <w:szCs w:val="22"/>
        </w:rPr>
      </w:pPr>
    </w:p>
    <w:p w:rsidR="00165E70" w:rsidRPr="00B737C7" w:rsidRDefault="00835FA5" w:rsidP="00165E70">
      <w:pPr>
        <w:rPr>
          <w:rFonts w:ascii="Cambria" w:hAnsi="Cambria"/>
          <w:b/>
          <w:sz w:val="22"/>
          <w:szCs w:val="22"/>
        </w:rPr>
      </w:pPr>
      <w:r w:rsidRPr="00B737C7">
        <w:rPr>
          <w:rFonts w:ascii="Cambria" w:hAnsi="Cambria"/>
          <w:b/>
          <w:sz w:val="22"/>
          <w:szCs w:val="22"/>
        </w:rPr>
        <w:t>Shirts</w:t>
      </w:r>
      <w:r w:rsidR="00165E70" w:rsidRPr="00B737C7">
        <w:rPr>
          <w:rFonts w:ascii="Cambria" w:hAnsi="Cambria"/>
          <w:b/>
          <w:sz w:val="22"/>
          <w:szCs w:val="22"/>
        </w:rPr>
        <w:t xml:space="preserve"> </w:t>
      </w:r>
    </w:p>
    <w:p w:rsidR="001E6B50" w:rsidRPr="00B737C7" w:rsidRDefault="001E6B50" w:rsidP="00B737C7">
      <w:pPr>
        <w:numPr>
          <w:ilvl w:val="0"/>
          <w:numId w:val="22"/>
        </w:numPr>
        <w:rPr>
          <w:rFonts w:ascii="Cambria" w:hAnsi="Cambria"/>
          <w:b/>
          <w:sz w:val="22"/>
          <w:szCs w:val="22"/>
        </w:rPr>
      </w:pPr>
      <w:r w:rsidRPr="00B737C7">
        <w:rPr>
          <w:rFonts w:ascii="Cambria" w:hAnsi="Cambria"/>
          <w:b/>
          <w:sz w:val="22"/>
          <w:szCs w:val="22"/>
        </w:rPr>
        <w:t>Wear</w:t>
      </w:r>
      <w:r w:rsidR="00B737C7" w:rsidRPr="00B737C7">
        <w:rPr>
          <w:rFonts w:ascii="Cambria" w:hAnsi="Cambria"/>
          <w:b/>
          <w:sz w:val="22"/>
          <w:szCs w:val="22"/>
        </w:rPr>
        <w:t xml:space="preserve"> </w:t>
      </w:r>
      <w:r w:rsidR="00466DF6" w:rsidRPr="00B737C7">
        <w:rPr>
          <w:rFonts w:ascii="Cambria" w:hAnsi="Cambria"/>
          <w:b/>
          <w:sz w:val="22"/>
          <w:szCs w:val="22"/>
        </w:rPr>
        <w:t xml:space="preserve">SOLID </w:t>
      </w:r>
      <w:r w:rsidR="00B737C7" w:rsidRPr="00B737C7">
        <w:rPr>
          <w:rFonts w:ascii="Cambria" w:hAnsi="Cambria"/>
          <w:b/>
          <w:sz w:val="22"/>
          <w:szCs w:val="22"/>
        </w:rPr>
        <w:t>COLOR ONLY!</w:t>
      </w:r>
    </w:p>
    <w:p w:rsidR="001E6B50" w:rsidRPr="00B737C7" w:rsidRDefault="001E6B50" w:rsidP="001E6B50">
      <w:pPr>
        <w:numPr>
          <w:ilvl w:val="0"/>
          <w:numId w:val="22"/>
        </w:numPr>
        <w:rPr>
          <w:rFonts w:ascii="Cambria" w:hAnsi="Cambria"/>
          <w:sz w:val="22"/>
          <w:szCs w:val="22"/>
        </w:rPr>
      </w:pPr>
      <w:r w:rsidRPr="00B737C7">
        <w:rPr>
          <w:rFonts w:ascii="Cambria" w:hAnsi="Cambria"/>
          <w:sz w:val="22"/>
          <w:szCs w:val="22"/>
        </w:rPr>
        <w:t>No Inappropriate graphics, phrases, or slogans on shirts, pants, or shorts</w:t>
      </w:r>
    </w:p>
    <w:p w:rsidR="001E6B50" w:rsidRPr="00B737C7" w:rsidRDefault="00531B2E" w:rsidP="001E6B50">
      <w:pPr>
        <w:numPr>
          <w:ilvl w:val="0"/>
          <w:numId w:val="22"/>
        </w:numPr>
        <w:rPr>
          <w:rFonts w:ascii="Cambria" w:hAnsi="Cambria"/>
          <w:sz w:val="22"/>
          <w:szCs w:val="22"/>
        </w:rPr>
      </w:pPr>
      <w:r>
        <w:rPr>
          <w:rFonts w:ascii="Cambria" w:hAnsi="Cambria"/>
          <w:sz w:val="22"/>
          <w:szCs w:val="22"/>
        </w:rPr>
        <w:t>Custom Made shirts may include</w:t>
      </w:r>
      <w:r w:rsidR="001E6B50" w:rsidRPr="00B737C7">
        <w:rPr>
          <w:rFonts w:ascii="Cambria" w:hAnsi="Cambria"/>
          <w:sz w:val="22"/>
          <w:szCs w:val="22"/>
        </w:rPr>
        <w:t>:</w:t>
      </w:r>
    </w:p>
    <w:p w:rsidR="001E6B50" w:rsidRPr="00B737C7" w:rsidRDefault="00B737C7" w:rsidP="001E6B50">
      <w:pPr>
        <w:numPr>
          <w:ilvl w:val="0"/>
          <w:numId w:val="23"/>
        </w:numPr>
        <w:rPr>
          <w:rFonts w:ascii="Cambria" w:hAnsi="Cambria"/>
          <w:sz w:val="20"/>
          <w:szCs w:val="20"/>
        </w:rPr>
      </w:pPr>
      <w:r w:rsidRPr="00B737C7">
        <w:rPr>
          <w:rFonts w:ascii="Cambria" w:hAnsi="Cambria"/>
          <w:sz w:val="20"/>
          <w:szCs w:val="20"/>
        </w:rPr>
        <w:t xml:space="preserve">Chosen </w:t>
      </w:r>
      <w:r w:rsidR="001E6B50" w:rsidRPr="00B737C7">
        <w:rPr>
          <w:rFonts w:ascii="Cambria" w:hAnsi="Cambria"/>
          <w:sz w:val="20"/>
          <w:szCs w:val="20"/>
        </w:rPr>
        <w:t>class color</w:t>
      </w:r>
    </w:p>
    <w:p w:rsidR="001E6B50" w:rsidRPr="00B737C7" w:rsidRDefault="00456F13" w:rsidP="001E6B50">
      <w:pPr>
        <w:numPr>
          <w:ilvl w:val="0"/>
          <w:numId w:val="23"/>
        </w:numPr>
        <w:rPr>
          <w:rFonts w:ascii="Cambria" w:hAnsi="Cambria"/>
          <w:sz w:val="20"/>
          <w:szCs w:val="20"/>
        </w:rPr>
      </w:pPr>
      <w:r w:rsidRPr="00B737C7">
        <w:rPr>
          <w:rFonts w:ascii="Cambria" w:hAnsi="Cambria"/>
          <w:sz w:val="20"/>
          <w:szCs w:val="20"/>
        </w:rPr>
        <w:t>C</w:t>
      </w:r>
      <w:r w:rsidR="001E6B50" w:rsidRPr="00B737C7">
        <w:rPr>
          <w:rFonts w:ascii="Cambria" w:hAnsi="Cambria"/>
          <w:sz w:val="20"/>
          <w:szCs w:val="20"/>
        </w:rPr>
        <w:t>lass name (</w:t>
      </w:r>
      <w:r w:rsidR="00213E24">
        <w:rPr>
          <w:rFonts w:ascii="Cambria" w:hAnsi="Cambria"/>
          <w:sz w:val="20"/>
          <w:szCs w:val="20"/>
        </w:rPr>
        <w:t>Ex: C/O of 2022, 2021. 2020</w:t>
      </w:r>
      <w:r w:rsidR="00B737C7" w:rsidRPr="00B737C7">
        <w:rPr>
          <w:rFonts w:ascii="Cambria" w:hAnsi="Cambria"/>
          <w:sz w:val="20"/>
          <w:szCs w:val="20"/>
        </w:rPr>
        <w:t>, 2019)</w:t>
      </w:r>
    </w:p>
    <w:p w:rsidR="00456F13" w:rsidRPr="00B737C7" w:rsidRDefault="00456F13" w:rsidP="001E6B50">
      <w:pPr>
        <w:numPr>
          <w:ilvl w:val="0"/>
          <w:numId w:val="23"/>
        </w:numPr>
        <w:rPr>
          <w:rFonts w:ascii="Cambria" w:hAnsi="Cambria"/>
          <w:sz w:val="20"/>
          <w:szCs w:val="20"/>
        </w:rPr>
      </w:pPr>
      <w:r w:rsidRPr="00B737C7">
        <w:rPr>
          <w:rFonts w:ascii="Cambria" w:hAnsi="Cambria"/>
          <w:sz w:val="20"/>
          <w:szCs w:val="20"/>
        </w:rPr>
        <w:t>Phrases like, “Ben Holt Pride,” “It’s All About the Bobcat,” “Don’t Mess with a Bobcat!” or “Go Ben Holt Bobcats!”</w:t>
      </w:r>
    </w:p>
    <w:p w:rsidR="00B737C7" w:rsidRPr="00B737C7" w:rsidRDefault="00B737C7" w:rsidP="003112DA">
      <w:pPr>
        <w:rPr>
          <w:rFonts w:ascii="Cambria" w:hAnsi="Cambria"/>
          <w:b/>
          <w:sz w:val="22"/>
          <w:szCs w:val="22"/>
        </w:rPr>
      </w:pPr>
    </w:p>
    <w:p w:rsidR="00B737C7" w:rsidRPr="00B737C7" w:rsidRDefault="00B737C7" w:rsidP="003112DA">
      <w:pPr>
        <w:rPr>
          <w:rFonts w:ascii="Cambria" w:hAnsi="Cambria"/>
          <w:b/>
          <w:sz w:val="22"/>
          <w:szCs w:val="22"/>
        </w:rPr>
      </w:pPr>
      <w:r w:rsidRPr="00B737C7">
        <w:rPr>
          <w:rFonts w:ascii="Cambria" w:hAnsi="Cambria"/>
          <w:b/>
          <w:sz w:val="22"/>
          <w:szCs w:val="22"/>
        </w:rPr>
        <w:t>Sweatshirts</w:t>
      </w:r>
    </w:p>
    <w:p w:rsidR="00B737C7" w:rsidRPr="00B737C7" w:rsidRDefault="00B737C7" w:rsidP="00B737C7">
      <w:pPr>
        <w:numPr>
          <w:ilvl w:val="0"/>
          <w:numId w:val="32"/>
        </w:numPr>
        <w:rPr>
          <w:rFonts w:ascii="Cambria" w:hAnsi="Cambria"/>
          <w:sz w:val="22"/>
          <w:szCs w:val="22"/>
        </w:rPr>
      </w:pPr>
      <w:r w:rsidRPr="00B737C7">
        <w:rPr>
          <w:rFonts w:ascii="Cambria" w:hAnsi="Cambria"/>
          <w:sz w:val="22"/>
          <w:szCs w:val="22"/>
        </w:rPr>
        <w:t>College affiliate</w:t>
      </w:r>
    </w:p>
    <w:p w:rsidR="00B737C7" w:rsidRPr="00B737C7" w:rsidRDefault="00B737C7" w:rsidP="00B737C7">
      <w:pPr>
        <w:numPr>
          <w:ilvl w:val="0"/>
          <w:numId w:val="32"/>
        </w:numPr>
        <w:rPr>
          <w:rFonts w:ascii="Cambria" w:hAnsi="Cambria"/>
          <w:sz w:val="22"/>
          <w:szCs w:val="22"/>
        </w:rPr>
      </w:pPr>
      <w:r w:rsidRPr="00B737C7">
        <w:rPr>
          <w:rFonts w:ascii="Cambria" w:hAnsi="Cambria"/>
          <w:sz w:val="22"/>
          <w:szCs w:val="22"/>
        </w:rPr>
        <w:t>Sweatshirts similar color to your Class color</w:t>
      </w:r>
    </w:p>
    <w:p w:rsidR="00B737C7" w:rsidRPr="00B737C7" w:rsidRDefault="00B737C7" w:rsidP="00B737C7">
      <w:pPr>
        <w:numPr>
          <w:ilvl w:val="0"/>
          <w:numId w:val="22"/>
        </w:numPr>
        <w:rPr>
          <w:rFonts w:ascii="Cambria" w:hAnsi="Cambria"/>
          <w:sz w:val="22"/>
          <w:szCs w:val="22"/>
        </w:rPr>
      </w:pPr>
      <w:r w:rsidRPr="00B737C7">
        <w:rPr>
          <w:rFonts w:ascii="Cambria" w:hAnsi="Cambria"/>
          <w:sz w:val="22"/>
          <w:szCs w:val="22"/>
        </w:rPr>
        <w:t>Cust</w:t>
      </w:r>
      <w:r w:rsidR="00531B2E">
        <w:rPr>
          <w:rFonts w:ascii="Cambria" w:hAnsi="Cambria"/>
          <w:sz w:val="22"/>
          <w:szCs w:val="22"/>
        </w:rPr>
        <w:t>om made sweatshirts may include</w:t>
      </w:r>
      <w:r w:rsidRPr="00B737C7">
        <w:rPr>
          <w:rFonts w:ascii="Cambria" w:hAnsi="Cambria"/>
          <w:sz w:val="22"/>
          <w:szCs w:val="22"/>
        </w:rPr>
        <w:t>:</w:t>
      </w:r>
    </w:p>
    <w:p w:rsidR="00B737C7" w:rsidRPr="00B737C7" w:rsidRDefault="00B737C7" w:rsidP="00B737C7">
      <w:pPr>
        <w:numPr>
          <w:ilvl w:val="0"/>
          <w:numId w:val="23"/>
        </w:numPr>
        <w:rPr>
          <w:rFonts w:ascii="Cambria" w:hAnsi="Cambria"/>
          <w:sz w:val="20"/>
          <w:szCs w:val="20"/>
        </w:rPr>
      </w:pPr>
      <w:r w:rsidRPr="00B737C7">
        <w:rPr>
          <w:rFonts w:ascii="Cambria" w:hAnsi="Cambria"/>
          <w:sz w:val="20"/>
          <w:szCs w:val="20"/>
        </w:rPr>
        <w:t>Chosen class color</w:t>
      </w:r>
    </w:p>
    <w:p w:rsidR="00B737C7" w:rsidRPr="00B737C7" w:rsidRDefault="00B737C7" w:rsidP="00B737C7">
      <w:pPr>
        <w:numPr>
          <w:ilvl w:val="0"/>
          <w:numId w:val="23"/>
        </w:numPr>
        <w:rPr>
          <w:rFonts w:ascii="Cambria" w:hAnsi="Cambria"/>
          <w:sz w:val="20"/>
          <w:szCs w:val="20"/>
        </w:rPr>
      </w:pPr>
      <w:r w:rsidRPr="00B737C7">
        <w:rPr>
          <w:rFonts w:ascii="Cambria" w:hAnsi="Cambria"/>
          <w:sz w:val="20"/>
          <w:szCs w:val="20"/>
        </w:rPr>
        <w:t>Class name (Ex: C/O of 2016, 2017. 2018, 2019)</w:t>
      </w:r>
    </w:p>
    <w:p w:rsidR="00B737C7" w:rsidRPr="00B737C7" w:rsidRDefault="00B737C7" w:rsidP="00B737C7">
      <w:pPr>
        <w:numPr>
          <w:ilvl w:val="0"/>
          <w:numId w:val="23"/>
        </w:numPr>
        <w:rPr>
          <w:rFonts w:ascii="Cambria" w:hAnsi="Cambria"/>
          <w:sz w:val="20"/>
          <w:szCs w:val="20"/>
        </w:rPr>
      </w:pPr>
      <w:r w:rsidRPr="00B737C7">
        <w:rPr>
          <w:rFonts w:ascii="Cambria" w:hAnsi="Cambria"/>
          <w:sz w:val="20"/>
          <w:szCs w:val="20"/>
        </w:rPr>
        <w:t>Phrases like, “Ben Holt Pride,” “It’s All About the Bobcat,” “Don’t Mess with a Bobcat!” or “Go Ben Holt Bobcats!”</w:t>
      </w:r>
    </w:p>
    <w:p w:rsidR="00B737C7" w:rsidRPr="00B737C7" w:rsidRDefault="00B737C7" w:rsidP="003112DA">
      <w:pPr>
        <w:rPr>
          <w:rFonts w:ascii="Cambria" w:hAnsi="Cambria"/>
          <w:b/>
          <w:sz w:val="22"/>
          <w:szCs w:val="22"/>
        </w:rPr>
      </w:pPr>
    </w:p>
    <w:p w:rsidR="003112DA" w:rsidRPr="00B737C7" w:rsidRDefault="00B737C7" w:rsidP="003112DA">
      <w:pPr>
        <w:rPr>
          <w:rFonts w:ascii="Cambria" w:hAnsi="Cambria"/>
          <w:b/>
          <w:sz w:val="22"/>
          <w:szCs w:val="22"/>
        </w:rPr>
      </w:pPr>
      <w:r w:rsidRPr="00B737C7">
        <w:rPr>
          <w:rFonts w:ascii="Cambria" w:hAnsi="Cambria"/>
          <w:b/>
          <w:sz w:val="22"/>
          <w:szCs w:val="22"/>
        </w:rPr>
        <w:t>Pants/Shorts</w:t>
      </w:r>
    </w:p>
    <w:p w:rsidR="00B737C7" w:rsidRPr="00B737C7" w:rsidRDefault="00B737C7" w:rsidP="00B737C7">
      <w:pPr>
        <w:numPr>
          <w:ilvl w:val="0"/>
          <w:numId w:val="31"/>
        </w:numPr>
        <w:rPr>
          <w:rFonts w:ascii="Cambria" w:hAnsi="Cambria"/>
          <w:b/>
          <w:sz w:val="22"/>
          <w:szCs w:val="22"/>
        </w:rPr>
      </w:pPr>
      <w:r w:rsidRPr="00B737C7">
        <w:rPr>
          <w:rFonts w:ascii="Cambria" w:hAnsi="Cambria"/>
          <w:sz w:val="22"/>
          <w:szCs w:val="22"/>
        </w:rPr>
        <w:t>Jeans (no</w:t>
      </w:r>
      <w:r w:rsidR="00531B2E">
        <w:rPr>
          <w:rFonts w:ascii="Cambria" w:hAnsi="Cambria"/>
          <w:sz w:val="22"/>
          <w:szCs w:val="22"/>
        </w:rPr>
        <w:t xml:space="preserve"> rips or</w:t>
      </w:r>
      <w:r w:rsidRPr="00B737C7">
        <w:rPr>
          <w:rFonts w:ascii="Cambria" w:hAnsi="Cambria"/>
          <w:sz w:val="22"/>
          <w:szCs w:val="22"/>
        </w:rPr>
        <w:t xml:space="preserve"> holes) </w:t>
      </w:r>
    </w:p>
    <w:p w:rsidR="00B737C7" w:rsidRPr="00B737C7" w:rsidRDefault="00B737C7" w:rsidP="00B737C7">
      <w:pPr>
        <w:numPr>
          <w:ilvl w:val="0"/>
          <w:numId w:val="31"/>
        </w:numPr>
        <w:rPr>
          <w:rFonts w:ascii="Cambria" w:hAnsi="Cambria"/>
          <w:b/>
          <w:sz w:val="22"/>
          <w:szCs w:val="22"/>
        </w:rPr>
      </w:pPr>
      <w:r w:rsidRPr="00B737C7">
        <w:rPr>
          <w:rFonts w:ascii="Cambria" w:hAnsi="Cambria"/>
          <w:sz w:val="22"/>
          <w:szCs w:val="22"/>
        </w:rPr>
        <w:t xml:space="preserve">Shorts similar to your Class color </w:t>
      </w:r>
      <w:r w:rsidRPr="00B737C7">
        <w:rPr>
          <w:rFonts w:ascii="Cambria" w:hAnsi="Cambria"/>
          <w:b/>
          <w:sz w:val="22"/>
          <w:szCs w:val="22"/>
        </w:rPr>
        <w:t>(MUST BE SOLID</w:t>
      </w:r>
      <w:r w:rsidR="00531B2E">
        <w:rPr>
          <w:rFonts w:ascii="Cambria" w:hAnsi="Cambria"/>
          <w:b/>
          <w:sz w:val="22"/>
          <w:szCs w:val="22"/>
        </w:rPr>
        <w:t xml:space="preserve"> and no more than three inches above the knee</w:t>
      </w:r>
      <w:r w:rsidRPr="00B737C7">
        <w:rPr>
          <w:rFonts w:ascii="Cambria" w:hAnsi="Cambria"/>
          <w:b/>
          <w:sz w:val="22"/>
          <w:szCs w:val="22"/>
        </w:rPr>
        <w:t>)</w:t>
      </w:r>
    </w:p>
    <w:p w:rsidR="00B737C7" w:rsidRPr="00B737C7" w:rsidRDefault="00B737C7" w:rsidP="00B737C7">
      <w:pPr>
        <w:ind w:left="720"/>
        <w:rPr>
          <w:rFonts w:ascii="Cambria" w:hAnsi="Cambria"/>
          <w:b/>
          <w:sz w:val="22"/>
          <w:szCs w:val="22"/>
        </w:rPr>
      </w:pPr>
    </w:p>
    <w:p w:rsidR="003112DA" w:rsidRPr="00B737C7" w:rsidRDefault="00DC01E1" w:rsidP="003112DA">
      <w:pPr>
        <w:rPr>
          <w:rFonts w:ascii="Cambria" w:hAnsi="Cambria"/>
          <w:b/>
          <w:sz w:val="22"/>
          <w:szCs w:val="22"/>
        </w:rPr>
      </w:pPr>
      <w:r w:rsidRPr="00B737C7">
        <w:rPr>
          <w:rFonts w:ascii="Cambria" w:hAnsi="Cambria"/>
          <w:b/>
          <w:sz w:val="22"/>
          <w:szCs w:val="22"/>
        </w:rPr>
        <w:t>Accessories</w:t>
      </w:r>
      <w:r w:rsidR="003112DA" w:rsidRPr="00B737C7">
        <w:rPr>
          <w:rFonts w:ascii="Cambria" w:hAnsi="Cambria"/>
          <w:b/>
          <w:sz w:val="22"/>
          <w:szCs w:val="22"/>
        </w:rPr>
        <w:t xml:space="preserve">: </w:t>
      </w:r>
      <w:r w:rsidR="00B737C7" w:rsidRPr="00B737C7">
        <w:rPr>
          <w:rFonts w:ascii="Cambria" w:hAnsi="Cambria"/>
          <w:b/>
          <w:sz w:val="22"/>
          <w:szCs w:val="22"/>
        </w:rPr>
        <w:t>Cannot be worn alone. Must be worn w/ appropriate top/bottom and r</w:t>
      </w:r>
      <w:r w:rsidR="004E01EE" w:rsidRPr="00B737C7">
        <w:rPr>
          <w:rFonts w:ascii="Cambria" w:hAnsi="Cambria"/>
          <w:b/>
          <w:sz w:val="22"/>
          <w:szCs w:val="22"/>
        </w:rPr>
        <w:t xml:space="preserve">eflect </w:t>
      </w:r>
      <w:r w:rsidRPr="00B737C7">
        <w:rPr>
          <w:rFonts w:ascii="Cambria" w:hAnsi="Cambria"/>
          <w:b/>
          <w:sz w:val="22"/>
          <w:szCs w:val="22"/>
        </w:rPr>
        <w:t>class color</w:t>
      </w:r>
      <w:r w:rsidR="00B737C7" w:rsidRPr="00B737C7">
        <w:rPr>
          <w:rFonts w:ascii="Cambria" w:hAnsi="Cambria"/>
          <w:b/>
          <w:sz w:val="22"/>
          <w:szCs w:val="22"/>
        </w:rPr>
        <w:t xml:space="preserve">. </w:t>
      </w:r>
    </w:p>
    <w:p w:rsidR="00DC01E1" w:rsidRPr="00B737C7" w:rsidRDefault="00456F13" w:rsidP="003112DA">
      <w:pPr>
        <w:numPr>
          <w:ilvl w:val="0"/>
          <w:numId w:val="25"/>
        </w:numPr>
        <w:rPr>
          <w:rFonts w:ascii="Cambria" w:hAnsi="Cambria"/>
          <w:sz w:val="20"/>
          <w:szCs w:val="20"/>
        </w:rPr>
      </w:pPr>
      <w:r w:rsidRPr="00B737C7">
        <w:rPr>
          <w:rFonts w:ascii="Cambria" w:hAnsi="Cambria"/>
          <w:sz w:val="20"/>
          <w:szCs w:val="20"/>
        </w:rPr>
        <w:t>J</w:t>
      </w:r>
      <w:r w:rsidR="00DC01E1" w:rsidRPr="00B737C7">
        <w:rPr>
          <w:rFonts w:ascii="Cambria" w:hAnsi="Cambria"/>
          <w:sz w:val="20"/>
          <w:szCs w:val="20"/>
        </w:rPr>
        <w:t>ewelry</w:t>
      </w:r>
    </w:p>
    <w:p w:rsidR="00DC01E1" w:rsidRPr="00B737C7" w:rsidRDefault="00DC01E1" w:rsidP="00DC01E1">
      <w:pPr>
        <w:numPr>
          <w:ilvl w:val="0"/>
          <w:numId w:val="25"/>
        </w:numPr>
        <w:rPr>
          <w:rFonts w:ascii="Cambria" w:hAnsi="Cambria"/>
          <w:sz w:val="20"/>
          <w:szCs w:val="20"/>
        </w:rPr>
      </w:pPr>
      <w:r w:rsidRPr="00B737C7">
        <w:rPr>
          <w:rFonts w:ascii="Cambria" w:hAnsi="Cambria"/>
          <w:sz w:val="20"/>
          <w:szCs w:val="20"/>
        </w:rPr>
        <w:t>Capes</w:t>
      </w:r>
    </w:p>
    <w:p w:rsidR="00DC01E1" w:rsidRPr="00B737C7" w:rsidRDefault="00DC01E1" w:rsidP="00DC01E1">
      <w:pPr>
        <w:numPr>
          <w:ilvl w:val="0"/>
          <w:numId w:val="25"/>
        </w:numPr>
        <w:rPr>
          <w:rFonts w:ascii="Cambria" w:hAnsi="Cambria"/>
          <w:sz w:val="20"/>
          <w:szCs w:val="20"/>
        </w:rPr>
      </w:pPr>
      <w:r w:rsidRPr="00B737C7">
        <w:rPr>
          <w:rFonts w:ascii="Cambria" w:hAnsi="Cambria"/>
          <w:sz w:val="20"/>
          <w:szCs w:val="20"/>
        </w:rPr>
        <w:t>Hair color</w:t>
      </w:r>
      <w:r w:rsidR="00531B2E">
        <w:rPr>
          <w:rFonts w:ascii="Cambria" w:hAnsi="Cambria"/>
          <w:sz w:val="20"/>
          <w:szCs w:val="20"/>
        </w:rPr>
        <w:t xml:space="preserve"> (No Aerosol cans allowed on campus)</w:t>
      </w:r>
    </w:p>
    <w:p w:rsidR="00DC01E1" w:rsidRPr="00B737C7" w:rsidRDefault="00DC01E1" w:rsidP="00DC01E1">
      <w:pPr>
        <w:numPr>
          <w:ilvl w:val="0"/>
          <w:numId w:val="25"/>
        </w:numPr>
        <w:rPr>
          <w:rFonts w:ascii="Cambria" w:hAnsi="Cambria"/>
          <w:sz w:val="20"/>
          <w:szCs w:val="20"/>
        </w:rPr>
      </w:pPr>
      <w:r w:rsidRPr="00B737C7">
        <w:rPr>
          <w:rFonts w:ascii="Cambria" w:hAnsi="Cambria"/>
          <w:sz w:val="20"/>
          <w:szCs w:val="20"/>
        </w:rPr>
        <w:t>Bracelets</w:t>
      </w:r>
    </w:p>
    <w:p w:rsidR="00DC01E1" w:rsidRPr="00B737C7" w:rsidRDefault="00DC01E1" w:rsidP="00DC01E1">
      <w:pPr>
        <w:numPr>
          <w:ilvl w:val="0"/>
          <w:numId w:val="25"/>
        </w:numPr>
        <w:rPr>
          <w:rFonts w:ascii="Cambria" w:hAnsi="Cambria"/>
          <w:sz w:val="20"/>
          <w:szCs w:val="20"/>
        </w:rPr>
      </w:pPr>
      <w:r w:rsidRPr="00B737C7">
        <w:rPr>
          <w:rFonts w:ascii="Cambria" w:hAnsi="Cambria"/>
          <w:sz w:val="20"/>
          <w:szCs w:val="20"/>
        </w:rPr>
        <w:t xml:space="preserve">Earrings </w:t>
      </w:r>
    </w:p>
    <w:p w:rsidR="003112DA" w:rsidRPr="00B737C7" w:rsidRDefault="003112DA" w:rsidP="003112DA">
      <w:pPr>
        <w:numPr>
          <w:ilvl w:val="0"/>
          <w:numId w:val="25"/>
        </w:numPr>
        <w:rPr>
          <w:rFonts w:ascii="Cambria" w:hAnsi="Cambria"/>
          <w:sz w:val="20"/>
          <w:szCs w:val="20"/>
        </w:rPr>
      </w:pPr>
      <w:r w:rsidRPr="00B737C7">
        <w:rPr>
          <w:rFonts w:ascii="Cambria" w:hAnsi="Cambria"/>
          <w:sz w:val="20"/>
          <w:szCs w:val="20"/>
        </w:rPr>
        <w:t>Belts (No spikes, oversized buckles, or obscene logos)</w:t>
      </w:r>
    </w:p>
    <w:p w:rsidR="00BC1C26" w:rsidRPr="00B737C7" w:rsidRDefault="00BC1C26" w:rsidP="003112DA">
      <w:pPr>
        <w:numPr>
          <w:ilvl w:val="0"/>
          <w:numId w:val="25"/>
        </w:numPr>
        <w:rPr>
          <w:rFonts w:ascii="Cambria" w:hAnsi="Cambria"/>
          <w:sz w:val="20"/>
          <w:szCs w:val="20"/>
        </w:rPr>
      </w:pPr>
      <w:r w:rsidRPr="00B737C7">
        <w:rPr>
          <w:rFonts w:ascii="Cambria" w:hAnsi="Cambria"/>
          <w:sz w:val="20"/>
          <w:szCs w:val="20"/>
        </w:rPr>
        <w:t xml:space="preserve">Bandanas and </w:t>
      </w:r>
      <w:r w:rsidR="00531B2E">
        <w:rPr>
          <w:rFonts w:ascii="Cambria" w:hAnsi="Cambria"/>
          <w:sz w:val="20"/>
          <w:szCs w:val="20"/>
        </w:rPr>
        <w:t xml:space="preserve">Sports </w:t>
      </w:r>
      <w:r w:rsidRPr="00B737C7">
        <w:rPr>
          <w:rFonts w:ascii="Cambria" w:hAnsi="Cambria"/>
          <w:sz w:val="20"/>
          <w:szCs w:val="20"/>
        </w:rPr>
        <w:t>jerseys</w:t>
      </w:r>
      <w:r w:rsidR="00531B2E">
        <w:rPr>
          <w:rFonts w:ascii="Cambria" w:hAnsi="Cambria"/>
          <w:sz w:val="20"/>
          <w:szCs w:val="20"/>
        </w:rPr>
        <w:t xml:space="preserve"> and shirts</w:t>
      </w:r>
      <w:r w:rsidRPr="00B737C7">
        <w:rPr>
          <w:rFonts w:ascii="Cambria" w:hAnsi="Cambria"/>
          <w:sz w:val="20"/>
          <w:szCs w:val="20"/>
        </w:rPr>
        <w:t xml:space="preserve"> of any kind are not permitted on Class Color Days</w:t>
      </w:r>
    </w:p>
    <w:p w:rsidR="00B737C7" w:rsidRDefault="00B737C7" w:rsidP="00165E70">
      <w:pPr>
        <w:rPr>
          <w:rFonts w:ascii="Cambria" w:hAnsi="Cambria"/>
          <w:b/>
          <w:sz w:val="20"/>
          <w:szCs w:val="20"/>
        </w:rPr>
      </w:pPr>
    </w:p>
    <w:p w:rsidR="00165E70" w:rsidRPr="00B737C7" w:rsidRDefault="00B737C7" w:rsidP="00165E70">
      <w:pPr>
        <w:rPr>
          <w:rFonts w:ascii="Cambria" w:hAnsi="Cambria"/>
          <w:b/>
        </w:rPr>
      </w:pPr>
      <w:r>
        <w:rPr>
          <w:rFonts w:ascii="Cambria" w:hAnsi="Cambria"/>
          <w:b/>
        </w:rPr>
        <w:t>Shoes</w:t>
      </w:r>
    </w:p>
    <w:p w:rsidR="004E01EE" w:rsidRPr="00B737C7" w:rsidRDefault="004E01EE" w:rsidP="003112DA">
      <w:pPr>
        <w:numPr>
          <w:ilvl w:val="0"/>
          <w:numId w:val="26"/>
        </w:numPr>
        <w:rPr>
          <w:rFonts w:ascii="Cambria" w:hAnsi="Cambria"/>
          <w:sz w:val="22"/>
          <w:szCs w:val="22"/>
        </w:rPr>
      </w:pPr>
      <w:r w:rsidRPr="00B737C7">
        <w:rPr>
          <w:rFonts w:ascii="Cambria" w:hAnsi="Cambria"/>
          <w:sz w:val="22"/>
          <w:szCs w:val="22"/>
        </w:rPr>
        <w:t xml:space="preserve">Shoes could be the same color as the grade level color </w:t>
      </w:r>
    </w:p>
    <w:p w:rsidR="003112DA" w:rsidRPr="00B737C7" w:rsidRDefault="003112DA" w:rsidP="003112DA">
      <w:pPr>
        <w:numPr>
          <w:ilvl w:val="0"/>
          <w:numId w:val="26"/>
        </w:numPr>
        <w:rPr>
          <w:rFonts w:ascii="Cambria" w:hAnsi="Cambria"/>
          <w:sz w:val="22"/>
          <w:szCs w:val="22"/>
        </w:rPr>
      </w:pPr>
      <w:r w:rsidRPr="00B737C7">
        <w:rPr>
          <w:rFonts w:ascii="Cambria" w:hAnsi="Cambria"/>
          <w:sz w:val="22"/>
          <w:szCs w:val="22"/>
        </w:rPr>
        <w:t xml:space="preserve">No Inappropriate graphics, phrases, or slogans </w:t>
      </w:r>
    </w:p>
    <w:p w:rsidR="00326F19" w:rsidRDefault="003112DA">
      <w:pPr>
        <w:numPr>
          <w:ilvl w:val="0"/>
          <w:numId w:val="30"/>
        </w:numPr>
        <w:rPr>
          <w:rFonts w:ascii="Cambria" w:hAnsi="Cambria"/>
          <w:sz w:val="22"/>
          <w:szCs w:val="22"/>
        </w:rPr>
      </w:pPr>
      <w:r w:rsidRPr="00B737C7">
        <w:rPr>
          <w:rFonts w:ascii="Cambria" w:hAnsi="Cambria"/>
          <w:sz w:val="22"/>
          <w:szCs w:val="22"/>
        </w:rPr>
        <w:t>This includes socks</w:t>
      </w:r>
    </w:p>
    <w:p w:rsidR="00531B2E" w:rsidRDefault="00531B2E" w:rsidP="00531B2E">
      <w:pPr>
        <w:rPr>
          <w:rFonts w:ascii="Cambria" w:hAnsi="Cambria"/>
          <w:sz w:val="22"/>
          <w:szCs w:val="22"/>
        </w:rPr>
      </w:pPr>
    </w:p>
    <w:p w:rsidR="00531B2E" w:rsidRPr="00531B2E" w:rsidRDefault="00531B2E" w:rsidP="00531B2E">
      <w:pPr>
        <w:rPr>
          <w:rFonts w:ascii="Cambria" w:hAnsi="Cambria"/>
          <w:b/>
          <w:sz w:val="22"/>
          <w:szCs w:val="22"/>
        </w:rPr>
      </w:pPr>
      <w:r>
        <w:rPr>
          <w:rFonts w:ascii="Cambria" w:hAnsi="Cambria"/>
          <w:b/>
          <w:sz w:val="22"/>
          <w:szCs w:val="22"/>
        </w:rPr>
        <w:t>The only acceptable clothing and accessories are listed above. If you don’t see an item, it is not acceptable.</w:t>
      </w:r>
    </w:p>
    <w:sectPr w:rsidR="00531B2E" w:rsidRPr="00531B2E" w:rsidSect="009930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8D1"/>
    <w:multiLevelType w:val="multilevel"/>
    <w:tmpl w:val="DB0273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13427A3"/>
    <w:multiLevelType w:val="multilevel"/>
    <w:tmpl w:val="E01AEB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F6492"/>
    <w:multiLevelType w:val="hybridMultilevel"/>
    <w:tmpl w:val="CEB8031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8124B7"/>
    <w:multiLevelType w:val="hybridMultilevel"/>
    <w:tmpl w:val="7EE8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F493C"/>
    <w:multiLevelType w:val="hybridMultilevel"/>
    <w:tmpl w:val="8CA86C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6D8098E"/>
    <w:multiLevelType w:val="hybridMultilevel"/>
    <w:tmpl w:val="8D78B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42E61"/>
    <w:multiLevelType w:val="multilevel"/>
    <w:tmpl w:val="3608541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80501"/>
    <w:multiLevelType w:val="hybridMultilevel"/>
    <w:tmpl w:val="58C4E3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7871D9F"/>
    <w:multiLevelType w:val="hybridMultilevel"/>
    <w:tmpl w:val="0F28D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97A5F"/>
    <w:multiLevelType w:val="hybridMultilevel"/>
    <w:tmpl w:val="C3984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D1ADE"/>
    <w:multiLevelType w:val="multilevel"/>
    <w:tmpl w:val="3608541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C3A9F"/>
    <w:multiLevelType w:val="hybridMultilevel"/>
    <w:tmpl w:val="2F9CEBE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255CF6"/>
    <w:multiLevelType w:val="hybridMultilevel"/>
    <w:tmpl w:val="BBB256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42236C3A"/>
    <w:multiLevelType w:val="hybridMultilevel"/>
    <w:tmpl w:val="8E62B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14F7F"/>
    <w:multiLevelType w:val="hybridMultilevel"/>
    <w:tmpl w:val="DB0273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4D56BB4"/>
    <w:multiLevelType w:val="hybridMultilevel"/>
    <w:tmpl w:val="57A23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54F36"/>
    <w:multiLevelType w:val="hybridMultilevel"/>
    <w:tmpl w:val="1D9C36B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DA7319"/>
    <w:multiLevelType w:val="hybridMultilevel"/>
    <w:tmpl w:val="DC0A0B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57B74E1F"/>
    <w:multiLevelType w:val="hybridMultilevel"/>
    <w:tmpl w:val="99E6A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C59BE"/>
    <w:multiLevelType w:val="multilevel"/>
    <w:tmpl w:val="2592B364"/>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9B135C"/>
    <w:multiLevelType w:val="hybridMultilevel"/>
    <w:tmpl w:val="AE2A07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DB93F81"/>
    <w:multiLevelType w:val="hybridMultilevel"/>
    <w:tmpl w:val="0DC6D9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5ED557DA"/>
    <w:multiLevelType w:val="hybridMultilevel"/>
    <w:tmpl w:val="2592B364"/>
    <w:lvl w:ilvl="0" w:tplc="96BAE92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002DC"/>
    <w:multiLevelType w:val="hybridMultilevel"/>
    <w:tmpl w:val="E01AEB2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B35FED"/>
    <w:multiLevelType w:val="multilevel"/>
    <w:tmpl w:val="1D9C36B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o"/>
      <w:lvlJc w:val="left"/>
      <w:pPr>
        <w:tabs>
          <w:tab w:val="num" w:pos="3240"/>
        </w:tabs>
        <w:ind w:left="3240" w:hanging="360"/>
      </w:pPr>
      <w:rPr>
        <w:rFonts w:ascii="Courier New" w:hAnsi="Courier New"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2A1686"/>
    <w:multiLevelType w:val="hybridMultilevel"/>
    <w:tmpl w:val="936ADC5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71602F56"/>
    <w:multiLevelType w:val="hybridMultilevel"/>
    <w:tmpl w:val="86F4E6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443CF9"/>
    <w:multiLevelType w:val="hybridMultilevel"/>
    <w:tmpl w:val="3608541E"/>
    <w:lvl w:ilvl="0" w:tplc="27960016">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F54A38"/>
    <w:multiLevelType w:val="hybridMultilevel"/>
    <w:tmpl w:val="376ED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3103F"/>
    <w:multiLevelType w:val="hybridMultilevel"/>
    <w:tmpl w:val="EF260AE4"/>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FA41B52"/>
    <w:multiLevelType w:val="hybridMultilevel"/>
    <w:tmpl w:val="9DC637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28"/>
  </w:num>
  <w:num w:numId="11">
    <w:abstractNumId w:val="13"/>
  </w:num>
  <w:num w:numId="12">
    <w:abstractNumId w:val="18"/>
  </w:num>
  <w:num w:numId="13">
    <w:abstractNumId w:val="5"/>
  </w:num>
  <w:num w:numId="14">
    <w:abstractNumId w:val="3"/>
  </w:num>
  <w:num w:numId="15">
    <w:abstractNumId w:val="0"/>
  </w:num>
  <w:num w:numId="16">
    <w:abstractNumId w:val="25"/>
  </w:num>
  <w:num w:numId="17">
    <w:abstractNumId w:val="27"/>
  </w:num>
  <w:num w:numId="18">
    <w:abstractNumId w:val="22"/>
  </w:num>
  <w:num w:numId="19">
    <w:abstractNumId w:val="19"/>
  </w:num>
  <w:num w:numId="20">
    <w:abstractNumId w:val="2"/>
  </w:num>
  <w:num w:numId="21">
    <w:abstractNumId w:val="10"/>
  </w:num>
  <w:num w:numId="22">
    <w:abstractNumId w:val="23"/>
  </w:num>
  <w:num w:numId="23">
    <w:abstractNumId w:val="29"/>
  </w:num>
  <w:num w:numId="24">
    <w:abstractNumId w:val="6"/>
  </w:num>
  <w:num w:numId="25">
    <w:abstractNumId w:val="30"/>
  </w:num>
  <w:num w:numId="26">
    <w:abstractNumId w:val="26"/>
  </w:num>
  <w:num w:numId="27">
    <w:abstractNumId w:val="1"/>
  </w:num>
  <w:num w:numId="28">
    <w:abstractNumId w:val="16"/>
  </w:num>
  <w:num w:numId="29">
    <w:abstractNumId w:val="24"/>
  </w:num>
  <w:num w:numId="30">
    <w:abstractNumId w:val="11"/>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70"/>
    <w:rsid w:val="00041865"/>
    <w:rsid w:val="00080426"/>
    <w:rsid w:val="00137C6B"/>
    <w:rsid w:val="00165E70"/>
    <w:rsid w:val="00171265"/>
    <w:rsid w:val="001C2EA6"/>
    <w:rsid w:val="001E6B50"/>
    <w:rsid w:val="00213E24"/>
    <w:rsid w:val="002D7CA4"/>
    <w:rsid w:val="003112DA"/>
    <w:rsid w:val="00326F19"/>
    <w:rsid w:val="00456F13"/>
    <w:rsid w:val="00466DF6"/>
    <w:rsid w:val="004E01EE"/>
    <w:rsid w:val="00531B2E"/>
    <w:rsid w:val="00536F9D"/>
    <w:rsid w:val="0061280E"/>
    <w:rsid w:val="0063243C"/>
    <w:rsid w:val="00662489"/>
    <w:rsid w:val="007231ED"/>
    <w:rsid w:val="007978AB"/>
    <w:rsid w:val="007B1263"/>
    <w:rsid w:val="00835FA5"/>
    <w:rsid w:val="00907EE4"/>
    <w:rsid w:val="009877E5"/>
    <w:rsid w:val="0099301F"/>
    <w:rsid w:val="00B737C7"/>
    <w:rsid w:val="00BC1C26"/>
    <w:rsid w:val="00C1745A"/>
    <w:rsid w:val="00C3117F"/>
    <w:rsid w:val="00C41638"/>
    <w:rsid w:val="00CA5228"/>
    <w:rsid w:val="00CB1E8F"/>
    <w:rsid w:val="00D7569D"/>
    <w:rsid w:val="00D9785B"/>
    <w:rsid w:val="00DC01E1"/>
    <w:rsid w:val="00DE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F4FFAC-131D-4686-A75C-7CC532D1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07EE4"/>
    <w:rPr>
      <w:rFonts w:ascii="Segoe UI" w:hAnsi="Segoe UI" w:cs="Segoe UI"/>
      <w:sz w:val="18"/>
      <w:szCs w:val="18"/>
    </w:rPr>
  </w:style>
  <w:style w:type="character" w:customStyle="1" w:styleId="BalloonTextChar">
    <w:name w:val="Balloon Text Char"/>
    <w:basedOn w:val="DefaultParagraphFont"/>
    <w:link w:val="BalloonText"/>
    <w:uiPriority w:val="99"/>
    <w:locked/>
    <w:rsid w:val="00907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851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Uniform Policy</vt:lpstr>
    </vt:vector>
  </TitlesOfParts>
  <Company>Aspire Public Schools</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dc:title>
  <dc:subject/>
  <dc:creator>gsalvetti</dc:creator>
  <cp:keywords/>
  <dc:description/>
  <cp:lastModifiedBy>Danny Shapiro</cp:lastModifiedBy>
  <cp:revision>2</cp:revision>
  <cp:lastPrinted>2016-10-20T23:49:00Z</cp:lastPrinted>
  <dcterms:created xsi:type="dcterms:W3CDTF">2018-08-23T17:29:00Z</dcterms:created>
  <dcterms:modified xsi:type="dcterms:W3CDTF">2018-08-23T17:29:00Z</dcterms:modified>
</cp:coreProperties>
</file>