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8698E" w:rsidRDefault="00A44750">
      <w:pPr>
        <w:spacing w:after="160" w:line="310" w:lineRule="auto"/>
      </w:pPr>
      <w:r>
        <w:rPr>
          <w:rFonts w:ascii="Calibri" w:eastAsia="Calibri" w:hAnsi="Calibri" w:cs="Calibri"/>
          <w:b/>
          <w:sz w:val="28"/>
          <w:szCs w:val="28"/>
        </w:rPr>
        <w:t>Name: ___________________</w:t>
      </w:r>
      <w:proofErr w:type="gramStart"/>
      <w:r>
        <w:rPr>
          <w:rFonts w:ascii="Calibri" w:eastAsia="Calibri" w:hAnsi="Calibri" w:cs="Calibri"/>
          <w:b/>
          <w:sz w:val="28"/>
          <w:szCs w:val="28"/>
        </w:rPr>
        <w:t>_  Advisory</w:t>
      </w:r>
      <w:proofErr w:type="gramEnd"/>
      <w:r>
        <w:rPr>
          <w:rFonts w:ascii="Calibri" w:eastAsia="Calibri" w:hAnsi="Calibri" w:cs="Calibri"/>
          <w:b/>
          <w:sz w:val="28"/>
          <w:szCs w:val="28"/>
        </w:rPr>
        <w:t xml:space="preserve"> Teacher: ___________ Points: ___ /20</w:t>
      </w:r>
    </w:p>
    <w:p w:rsidR="00AB6B4E" w:rsidRDefault="0085478C">
      <w:r>
        <w:t xml:space="preserve">Reminder: </w:t>
      </w:r>
      <w:r w:rsidR="00AB6B4E">
        <w:t xml:space="preserve">Each presentation must be a minimum of 5 minutes for the verbal part and a no longer than 20 minutes total (verbal + presentation of product).  </w:t>
      </w:r>
    </w:p>
    <w:p w:rsidR="0028698E" w:rsidRDefault="00AB6B4E">
      <w:r>
        <w:t xml:space="preserve"> </w:t>
      </w:r>
    </w:p>
    <w:p w:rsidR="0028698E" w:rsidRDefault="00A44750">
      <w:r>
        <w:rPr>
          <w:rFonts w:ascii="Calibri" w:eastAsia="Calibri" w:hAnsi="Calibri" w:cs="Calibri"/>
          <w:sz w:val="24"/>
          <w:szCs w:val="24"/>
        </w:rPr>
        <w:t>Exhibition speeches can be submitted in either:</w:t>
      </w:r>
    </w:p>
    <w:p w:rsidR="0028698E" w:rsidRDefault="0028698E"/>
    <w:p w:rsidR="0028698E" w:rsidRDefault="00A44750">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Complete form (full speech written)</w:t>
      </w:r>
    </w:p>
    <w:p w:rsidR="0028698E" w:rsidRDefault="00A44750">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 xml:space="preserve">If the speech is submitted in full form, the student will be expected to execute </w:t>
      </w:r>
      <w:r>
        <w:rPr>
          <w:rFonts w:ascii="Calibri" w:eastAsia="Calibri" w:hAnsi="Calibri" w:cs="Calibri"/>
          <w:sz w:val="24"/>
          <w:szCs w:val="24"/>
          <w:u w:val="single"/>
        </w:rPr>
        <w:t>that speech</w:t>
      </w:r>
      <w:r>
        <w:rPr>
          <w:rFonts w:ascii="Calibri" w:eastAsia="Calibri" w:hAnsi="Calibri" w:cs="Calibri"/>
          <w:sz w:val="24"/>
          <w:szCs w:val="24"/>
        </w:rPr>
        <w:t xml:space="preserve"> during exhibitions, with relatively little variance from what is submitted. Judges will </w:t>
      </w:r>
      <w:r>
        <w:rPr>
          <w:rFonts w:ascii="Calibri" w:eastAsia="Calibri" w:hAnsi="Calibri" w:cs="Calibri"/>
          <w:i/>
          <w:sz w:val="24"/>
          <w:szCs w:val="24"/>
        </w:rPr>
        <w:t xml:space="preserve">not </w:t>
      </w:r>
      <w:r>
        <w:rPr>
          <w:rFonts w:ascii="Calibri" w:eastAsia="Calibri" w:hAnsi="Calibri" w:cs="Calibri"/>
          <w:sz w:val="24"/>
          <w:szCs w:val="24"/>
        </w:rPr>
        <w:t>be provided with a copy of the speech. Changes to what is submitted must be reviewed and approved by the advisory teacher.</w:t>
      </w:r>
    </w:p>
    <w:p w:rsidR="0028698E" w:rsidRDefault="0028698E">
      <w:pPr>
        <w:ind w:left="720"/>
      </w:pPr>
    </w:p>
    <w:p w:rsidR="0028698E" w:rsidRDefault="00A44750">
      <w:pPr>
        <w:numPr>
          <w:ilvl w:val="0"/>
          <w:numId w:val="3"/>
        </w:numPr>
        <w:ind w:hanging="360"/>
        <w:contextualSpacing/>
        <w:rPr>
          <w:rFonts w:ascii="Calibri" w:eastAsia="Calibri" w:hAnsi="Calibri" w:cs="Calibri"/>
          <w:sz w:val="24"/>
          <w:szCs w:val="24"/>
        </w:rPr>
      </w:pPr>
      <w:r>
        <w:rPr>
          <w:rFonts w:ascii="Calibri" w:eastAsia="Calibri" w:hAnsi="Calibri" w:cs="Calibri"/>
          <w:sz w:val="24"/>
          <w:szCs w:val="24"/>
        </w:rPr>
        <w:t>Outline form</w:t>
      </w:r>
    </w:p>
    <w:p w:rsidR="0028698E" w:rsidRDefault="00A44750">
      <w:pPr>
        <w:numPr>
          <w:ilvl w:val="1"/>
          <w:numId w:val="3"/>
        </w:numPr>
        <w:ind w:hanging="360"/>
        <w:contextualSpacing/>
        <w:rPr>
          <w:rFonts w:ascii="Calibri" w:eastAsia="Calibri" w:hAnsi="Calibri" w:cs="Calibri"/>
          <w:sz w:val="24"/>
          <w:szCs w:val="24"/>
        </w:rPr>
      </w:pPr>
      <w:r>
        <w:rPr>
          <w:rFonts w:ascii="Calibri" w:eastAsia="Calibri" w:hAnsi="Calibri" w:cs="Calibri"/>
          <w:sz w:val="24"/>
          <w:szCs w:val="24"/>
        </w:rPr>
        <w:t xml:space="preserve">If the speech is submitted in an outline form, it must follow the guide below. Please note that the guide offered is a </w:t>
      </w:r>
      <w:r>
        <w:rPr>
          <w:rFonts w:ascii="Calibri" w:eastAsia="Calibri" w:hAnsi="Calibri" w:cs="Calibri"/>
          <w:i/>
          <w:sz w:val="24"/>
          <w:szCs w:val="24"/>
        </w:rPr>
        <w:t>minimum</w:t>
      </w:r>
      <w:r>
        <w:rPr>
          <w:rFonts w:ascii="Calibri" w:eastAsia="Calibri" w:hAnsi="Calibri" w:cs="Calibri"/>
          <w:sz w:val="24"/>
          <w:szCs w:val="24"/>
        </w:rPr>
        <w:t xml:space="preserve"> expectation. If your outline includes more detail, wonderful! It should be written in complete sentences.</w:t>
      </w:r>
    </w:p>
    <w:p w:rsidR="0028698E" w:rsidRDefault="0028698E"/>
    <w:p w:rsidR="0028698E" w:rsidRDefault="00A44750">
      <w:pPr>
        <w:jc w:val="center"/>
      </w:pPr>
      <w:r>
        <w:rPr>
          <w:rFonts w:ascii="Calibri" w:eastAsia="Calibri" w:hAnsi="Calibri" w:cs="Calibri"/>
          <w:sz w:val="24"/>
          <w:szCs w:val="24"/>
        </w:rPr>
        <w:t>---------------------------------------------------------------------------------------------------------------</w:t>
      </w:r>
    </w:p>
    <w:p w:rsidR="0028698E" w:rsidRDefault="0028698E">
      <w:pPr>
        <w:spacing w:line="331" w:lineRule="auto"/>
        <w:ind w:right="-260"/>
      </w:pPr>
    </w:p>
    <w:p w:rsidR="0028698E" w:rsidRDefault="00A44750">
      <w:pPr>
        <w:spacing w:line="331" w:lineRule="auto"/>
        <w:ind w:right="-260"/>
      </w:pPr>
      <w:r>
        <w:rPr>
          <w:rFonts w:ascii="Calibri" w:eastAsia="Calibri" w:hAnsi="Calibri" w:cs="Calibri"/>
          <w:b/>
          <w:sz w:val="20"/>
          <w:szCs w:val="20"/>
          <w:highlight w:val="white"/>
        </w:rPr>
        <w:t>Student Name:</w:t>
      </w:r>
      <w:r>
        <w:rPr>
          <w:rFonts w:ascii="Calibri" w:eastAsia="Calibri" w:hAnsi="Calibri" w:cs="Calibri"/>
          <w:sz w:val="20"/>
          <w:szCs w:val="20"/>
          <w:highlight w:val="white"/>
        </w:rPr>
        <w:tab/>
      </w:r>
      <w:r>
        <w:rPr>
          <w:rFonts w:ascii="Calibri" w:eastAsia="Calibri" w:hAnsi="Calibri" w:cs="Calibri"/>
          <w:i/>
          <w:sz w:val="20"/>
          <w:szCs w:val="20"/>
          <w:highlight w:val="white"/>
        </w:rPr>
        <w:t>Ms. A</w:t>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sz w:val="20"/>
          <w:szCs w:val="20"/>
          <w:highlight w:val="white"/>
        </w:rPr>
        <w:tab/>
      </w:r>
      <w:r>
        <w:rPr>
          <w:rFonts w:ascii="Calibri" w:eastAsia="Calibri" w:hAnsi="Calibri" w:cs="Calibri"/>
          <w:b/>
          <w:sz w:val="20"/>
          <w:szCs w:val="20"/>
          <w:highlight w:val="white"/>
        </w:rPr>
        <w:t xml:space="preserve">Date: </w:t>
      </w:r>
      <w:r>
        <w:rPr>
          <w:rFonts w:ascii="Calibri" w:eastAsia="Calibri" w:hAnsi="Calibri" w:cs="Calibri"/>
          <w:i/>
          <w:sz w:val="20"/>
          <w:szCs w:val="20"/>
          <w:highlight w:val="white"/>
        </w:rPr>
        <w:t xml:space="preserve">January </w:t>
      </w:r>
      <w:r w:rsidR="00705B2D">
        <w:rPr>
          <w:rFonts w:ascii="Calibri" w:eastAsia="Calibri" w:hAnsi="Calibri" w:cs="Calibri"/>
          <w:i/>
          <w:sz w:val="20"/>
          <w:szCs w:val="20"/>
          <w:highlight w:val="white"/>
        </w:rPr>
        <w:t>31, 2018</w:t>
      </w:r>
    </w:p>
    <w:p w:rsidR="0028698E" w:rsidRDefault="0028698E">
      <w:pPr>
        <w:spacing w:line="331" w:lineRule="auto"/>
        <w:ind w:right="-260"/>
      </w:pPr>
    </w:p>
    <w:p w:rsidR="0028698E" w:rsidRDefault="00A44750">
      <w:pPr>
        <w:spacing w:line="331" w:lineRule="auto"/>
        <w:ind w:right="-260"/>
      </w:pPr>
      <w:r>
        <w:rPr>
          <w:rFonts w:ascii="Calibri" w:eastAsia="Calibri" w:hAnsi="Calibri" w:cs="Calibri"/>
          <w:b/>
          <w:sz w:val="20"/>
          <w:szCs w:val="20"/>
          <w:highlight w:val="white"/>
        </w:rPr>
        <w:t>Title of Presentation:</w:t>
      </w:r>
      <w:r>
        <w:rPr>
          <w:rFonts w:ascii="Calibri" w:eastAsia="Calibri" w:hAnsi="Calibri" w:cs="Calibri"/>
          <w:sz w:val="20"/>
          <w:szCs w:val="20"/>
          <w:highlight w:val="white"/>
        </w:rPr>
        <w:t xml:space="preserve"> </w:t>
      </w:r>
      <w:r>
        <w:rPr>
          <w:rFonts w:ascii="Calibri" w:eastAsia="Calibri" w:hAnsi="Calibri" w:cs="Calibri"/>
          <w:i/>
          <w:sz w:val="20"/>
          <w:szCs w:val="20"/>
          <w:highlight w:val="white"/>
        </w:rPr>
        <w:t>How to write an exhibition speech…  Like a BOSS.</w:t>
      </w:r>
    </w:p>
    <w:p w:rsidR="0028698E" w:rsidRDefault="0028698E">
      <w:pPr>
        <w:spacing w:line="331" w:lineRule="auto"/>
        <w:ind w:right="-260"/>
      </w:pPr>
    </w:p>
    <w:p w:rsidR="0028698E" w:rsidRDefault="00A44750">
      <w:pPr>
        <w:spacing w:line="331" w:lineRule="auto"/>
        <w:ind w:right="-260"/>
      </w:pPr>
      <w:r>
        <w:rPr>
          <w:rFonts w:ascii="Calibri" w:eastAsia="Calibri" w:hAnsi="Calibri" w:cs="Calibri"/>
          <w:b/>
          <w:sz w:val="20"/>
          <w:szCs w:val="20"/>
          <w:highlight w:val="white"/>
        </w:rPr>
        <w:t>Purpose Statement:</w:t>
      </w:r>
      <w:r>
        <w:rPr>
          <w:rFonts w:ascii="Calibri" w:eastAsia="Calibri" w:hAnsi="Calibri" w:cs="Calibri"/>
          <w:sz w:val="20"/>
          <w:szCs w:val="20"/>
          <w:highlight w:val="white"/>
        </w:rPr>
        <w:t xml:space="preserve"> </w:t>
      </w:r>
      <w:r>
        <w:rPr>
          <w:rFonts w:ascii="Calibri" w:eastAsia="Calibri" w:hAnsi="Calibri" w:cs="Calibri"/>
          <w:i/>
          <w:sz w:val="20"/>
          <w:szCs w:val="20"/>
          <w:highlight w:val="white"/>
        </w:rPr>
        <w:t xml:space="preserve">The purpose of this presentation is to offer my audience an opportunity to learn strategies for writing an amazing exhibition speech. </w:t>
      </w:r>
    </w:p>
    <w:p w:rsidR="0028698E" w:rsidRDefault="0028698E">
      <w:pPr>
        <w:spacing w:line="331" w:lineRule="auto"/>
        <w:ind w:right="-260"/>
      </w:pPr>
    </w:p>
    <w:p w:rsidR="0028698E" w:rsidRDefault="00A44750">
      <w:pPr>
        <w:numPr>
          <w:ilvl w:val="0"/>
          <w:numId w:val="2"/>
        </w:numPr>
        <w:spacing w:line="331" w:lineRule="auto"/>
        <w:ind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 xml:space="preserve">Introduction </w:t>
      </w:r>
    </w:p>
    <w:p w:rsidR="0028698E" w:rsidRDefault="00A44750">
      <w:pPr>
        <w:numPr>
          <w:ilvl w:val="1"/>
          <w:numId w:val="2"/>
        </w:numPr>
        <w:spacing w:line="331" w:lineRule="auto"/>
        <w:ind w:left="108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Start with 3+ sentences to grab the attention of the audience and give them a reason to listen.</w:t>
      </w:r>
    </w:p>
    <w:p w:rsidR="0028698E" w:rsidRDefault="00A44750">
      <w:pPr>
        <w:numPr>
          <w:ilvl w:val="1"/>
          <w:numId w:val="2"/>
        </w:numPr>
        <w:spacing w:line="331" w:lineRule="auto"/>
        <w:ind w:left="108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Introduce your topic, including:</w:t>
      </w:r>
    </w:p>
    <w:p w:rsidR="0028698E" w:rsidRDefault="00A44750">
      <w:pPr>
        <w:numPr>
          <w:ilvl w:val="2"/>
          <w:numId w:val="2"/>
        </w:numPr>
        <w:spacing w:line="331" w:lineRule="auto"/>
        <w:ind w:left="1440" w:right="-260" w:hanging="360"/>
        <w:contextualSpacing/>
        <w:rPr>
          <w:rFonts w:ascii="Calibri" w:eastAsia="Calibri" w:hAnsi="Calibri" w:cs="Calibri"/>
          <w:sz w:val="20"/>
          <w:szCs w:val="20"/>
          <w:highlight w:val="white"/>
        </w:rPr>
      </w:pPr>
      <w:proofErr w:type="gramStart"/>
      <w:r>
        <w:rPr>
          <w:rFonts w:ascii="Calibri" w:eastAsia="Calibri" w:hAnsi="Calibri" w:cs="Calibri"/>
          <w:sz w:val="20"/>
          <w:szCs w:val="20"/>
          <w:highlight w:val="white"/>
        </w:rPr>
        <w:t>Your</w:t>
      </w:r>
      <w:proofErr w:type="gramEnd"/>
      <w:r>
        <w:rPr>
          <w:rFonts w:ascii="Calibri" w:eastAsia="Calibri" w:hAnsi="Calibri" w:cs="Calibri"/>
          <w:sz w:val="20"/>
          <w:szCs w:val="20"/>
          <w:highlight w:val="white"/>
        </w:rPr>
        <w:t xml:space="preserve"> thought process in choosing your topic and personal connection to the topic.</w:t>
      </w:r>
    </w:p>
    <w:p w:rsidR="0028698E" w:rsidRDefault="00A44750">
      <w:pPr>
        <w:numPr>
          <w:ilvl w:val="2"/>
          <w:numId w:val="2"/>
        </w:numPr>
        <w:spacing w:line="331" w:lineRule="auto"/>
        <w:ind w:left="144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A brief overview of the research you completed, the experience you selected, and the product you created.</w:t>
      </w:r>
    </w:p>
    <w:p w:rsidR="0028698E" w:rsidRDefault="00A44750">
      <w:pPr>
        <w:numPr>
          <w:ilvl w:val="2"/>
          <w:numId w:val="2"/>
        </w:numPr>
        <w:spacing w:line="331" w:lineRule="auto"/>
        <w:ind w:left="144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A roadmap of your presentation for the audience that outlines each section of your speech.</w:t>
      </w:r>
    </w:p>
    <w:p w:rsidR="0028698E" w:rsidRDefault="00A44750">
      <w:pPr>
        <w:numPr>
          <w:ilvl w:val="3"/>
          <w:numId w:val="2"/>
        </w:numPr>
        <w:spacing w:line="331" w:lineRule="auto"/>
        <w:ind w:left="1800" w:right="-260" w:hanging="360"/>
        <w:contextualSpacing/>
        <w:rPr>
          <w:rFonts w:ascii="Calibri" w:eastAsia="Calibri" w:hAnsi="Calibri" w:cs="Calibri"/>
          <w:i/>
          <w:sz w:val="20"/>
          <w:szCs w:val="20"/>
          <w:highlight w:val="white"/>
        </w:rPr>
      </w:pPr>
      <w:r>
        <w:rPr>
          <w:rFonts w:ascii="Calibri" w:eastAsia="Calibri" w:hAnsi="Calibri" w:cs="Calibri"/>
          <w:i/>
          <w:sz w:val="20"/>
          <w:szCs w:val="20"/>
          <w:highlight w:val="white"/>
        </w:rPr>
        <w:t xml:space="preserve">First, I will be describe… Then, I will examine the relevance of the research and how it shaped my decisions about the experience and product I selected. Finally, I will demonstrate the importance of preparation in public speaking and the impact that having a strong outline can have on outcomes such as grades. </w:t>
      </w:r>
    </w:p>
    <w:p w:rsidR="0028698E" w:rsidRDefault="00A44750">
      <w:pPr>
        <w:numPr>
          <w:ilvl w:val="0"/>
          <w:numId w:val="2"/>
        </w:numPr>
        <w:spacing w:line="331" w:lineRule="auto"/>
        <w:ind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lastRenderedPageBreak/>
        <w:t>Project Overview (you will likely need a transition here - don’t forget to restate the main purpose)</w:t>
      </w:r>
    </w:p>
    <w:p w:rsidR="0028698E" w:rsidRDefault="00A44750">
      <w:pPr>
        <w:numPr>
          <w:ilvl w:val="1"/>
          <w:numId w:val="2"/>
        </w:numPr>
        <w:spacing w:line="331" w:lineRule="auto"/>
        <w:ind w:left="108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Elaborate on your interest in and connection to the topic.</w:t>
      </w:r>
    </w:p>
    <w:p w:rsidR="0028698E" w:rsidRDefault="00A44750">
      <w:pPr>
        <w:numPr>
          <w:ilvl w:val="1"/>
          <w:numId w:val="2"/>
        </w:numPr>
        <w:spacing w:line="331" w:lineRule="auto"/>
        <w:ind w:left="108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Describe the exhibition process for you.</w:t>
      </w:r>
    </w:p>
    <w:p w:rsidR="0028698E" w:rsidRDefault="00A44750">
      <w:pPr>
        <w:numPr>
          <w:ilvl w:val="2"/>
          <w:numId w:val="2"/>
        </w:numPr>
        <w:spacing w:line="331" w:lineRule="auto"/>
        <w:ind w:left="1440" w:right="-260" w:hanging="360"/>
        <w:contextualSpacing/>
        <w:rPr>
          <w:rFonts w:ascii="Calibri" w:eastAsia="Calibri" w:hAnsi="Calibri" w:cs="Calibri"/>
          <w:i/>
          <w:sz w:val="20"/>
          <w:szCs w:val="20"/>
          <w:highlight w:val="white"/>
        </w:rPr>
      </w:pPr>
      <w:r>
        <w:rPr>
          <w:rFonts w:ascii="Calibri" w:eastAsia="Calibri" w:hAnsi="Calibri" w:cs="Calibri"/>
          <w:i/>
          <w:sz w:val="20"/>
          <w:szCs w:val="20"/>
          <w:highlight w:val="white"/>
        </w:rPr>
        <w:t xml:space="preserve">After deciding I wanted to present about strategies for public speaking and delivering an amazing Exhibition speech, I knew I needed to take the following steps… </w:t>
      </w:r>
      <w:r>
        <w:rPr>
          <w:rFonts w:ascii="Calibri" w:eastAsia="Calibri" w:hAnsi="Calibri" w:cs="Calibri"/>
          <w:sz w:val="20"/>
          <w:szCs w:val="20"/>
          <w:highlight w:val="white"/>
        </w:rPr>
        <w:t>Describe those steps in detail.</w:t>
      </w:r>
    </w:p>
    <w:p w:rsidR="0028698E" w:rsidRDefault="00A44750">
      <w:pPr>
        <w:numPr>
          <w:ilvl w:val="2"/>
          <w:numId w:val="2"/>
        </w:numPr>
        <w:spacing w:line="331" w:lineRule="auto"/>
        <w:ind w:left="144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Describe what steps you took to begin your research on the topic.</w:t>
      </w:r>
    </w:p>
    <w:p w:rsidR="0028698E" w:rsidRDefault="00A44750">
      <w:pPr>
        <w:numPr>
          <w:ilvl w:val="2"/>
          <w:numId w:val="2"/>
        </w:numPr>
        <w:spacing w:line="331" w:lineRule="auto"/>
        <w:ind w:left="144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 xml:space="preserve">Connect those steps to your product(s) and experience(s). </w:t>
      </w:r>
    </w:p>
    <w:p w:rsidR="0028698E" w:rsidRDefault="00A44750">
      <w:pPr>
        <w:numPr>
          <w:ilvl w:val="3"/>
          <w:numId w:val="2"/>
        </w:numPr>
        <w:spacing w:line="331" w:lineRule="auto"/>
        <w:ind w:left="180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 xml:space="preserve">Why did you choose them? What inspired you? What were the challenges you encountered, and how did you solve them? What decisions did you need to make throughout the process? What did you learn? Did you make any personal connections through the process? </w:t>
      </w:r>
    </w:p>
    <w:p w:rsidR="0028698E" w:rsidRDefault="00A44750">
      <w:pPr>
        <w:numPr>
          <w:ilvl w:val="3"/>
          <w:numId w:val="2"/>
        </w:numPr>
        <w:spacing w:line="331" w:lineRule="auto"/>
        <w:ind w:left="1800" w:right="-260" w:hanging="360"/>
        <w:contextualSpacing/>
        <w:rPr>
          <w:rFonts w:ascii="Calibri" w:eastAsia="Calibri" w:hAnsi="Calibri" w:cs="Calibri"/>
          <w:sz w:val="20"/>
          <w:szCs w:val="20"/>
          <w:highlight w:val="white"/>
        </w:rPr>
      </w:pPr>
      <w:r>
        <w:rPr>
          <w:rFonts w:ascii="Calibri" w:eastAsia="Calibri" w:hAnsi="Calibri" w:cs="Calibri"/>
          <w:b/>
          <w:sz w:val="20"/>
          <w:szCs w:val="20"/>
          <w:highlight w:val="white"/>
        </w:rPr>
        <w:t xml:space="preserve">**Helpful Hint** </w:t>
      </w:r>
      <w:r>
        <w:rPr>
          <w:rFonts w:ascii="Calibri" w:eastAsia="Calibri" w:hAnsi="Calibri" w:cs="Calibri"/>
          <w:sz w:val="20"/>
          <w:szCs w:val="20"/>
          <w:highlight w:val="white"/>
        </w:rPr>
        <w:t xml:space="preserve">Connect this section to your reflection questions! </w:t>
      </w:r>
    </w:p>
    <w:p w:rsidR="0028698E" w:rsidRDefault="00A44750">
      <w:pPr>
        <w:numPr>
          <w:ilvl w:val="2"/>
          <w:numId w:val="2"/>
        </w:numPr>
        <w:spacing w:line="331" w:lineRule="auto"/>
        <w:ind w:left="144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Develop a connection between you research, product, and experience and describe it in detail. How did each of the elements of the project support you in completing other elements?</w:t>
      </w:r>
    </w:p>
    <w:p w:rsidR="0028698E" w:rsidRDefault="00A44750">
      <w:pPr>
        <w:numPr>
          <w:ilvl w:val="0"/>
          <w:numId w:val="2"/>
        </w:numPr>
        <w:spacing w:line="331" w:lineRule="auto"/>
        <w:ind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College Connection and/or Personal Outcomes</w:t>
      </w:r>
    </w:p>
    <w:p w:rsidR="0028698E" w:rsidRDefault="00A44750">
      <w:pPr>
        <w:numPr>
          <w:ilvl w:val="1"/>
          <w:numId w:val="2"/>
        </w:numPr>
        <w:spacing w:line="331" w:lineRule="auto"/>
        <w:ind w:left="108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 xml:space="preserve">Describe what you learned about the topic and share details about the project’s influence on you. </w:t>
      </w:r>
    </w:p>
    <w:p w:rsidR="0028698E" w:rsidRDefault="00A44750">
      <w:pPr>
        <w:numPr>
          <w:ilvl w:val="2"/>
          <w:numId w:val="2"/>
        </w:numPr>
        <w:spacing w:line="331" w:lineRule="auto"/>
        <w:ind w:left="144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Did anything surprise you?</w:t>
      </w:r>
    </w:p>
    <w:p w:rsidR="0028698E" w:rsidRDefault="00A44750">
      <w:pPr>
        <w:numPr>
          <w:ilvl w:val="2"/>
          <w:numId w:val="2"/>
        </w:numPr>
        <w:spacing w:line="331" w:lineRule="auto"/>
        <w:ind w:left="144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Did you develop or learn any new skills? How will those be applied?</w:t>
      </w:r>
    </w:p>
    <w:p w:rsidR="0028698E" w:rsidRDefault="00A44750">
      <w:pPr>
        <w:numPr>
          <w:ilvl w:val="2"/>
          <w:numId w:val="2"/>
        </w:numPr>
        <w:spacing w:line="331" w:lineRule="auto"/>
        <w:ind w:left="144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Relate your learning to your future college plans, career plans, or skills you might need to be successful in life.</w:t>
      </w:r>
    </w:p>
    <w:p w:rsidR="0028698E" w:rsidRDefault="00A44750">
      <w:pPr>
        <w:numPr>
          <w:ilvl w:val="2"/>
          <w:numId w:val="2"/>
        </w:numPr>
        <w:spacing w:line="331" w:lineRule="auto"/>
        <w:ind w:left="144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Describe any personal learning or changes in values that took place. (</w:t>
      </w:r>
      <w:r>
        <w:rPr>
          <w:rFonts w:ascii="Calibri" w:eastAsia="Calibri" w:hAnsi="Calibri" w:cs="Calibri"/>
          <w:i/>
          <w:sz w:val="20"/>
          <w:szCs w:val="20"/>
          <w:highlight w:val="white"/>
        </w:rPr>
        <w:t>The process of developing this step-by-step formula for delivering an amazing exhibition presentation reinforced my love of public speaking. It also demonstrated to me personally the importance of preparation and organization…)</w:t>
      </w:r>
    </w:p>
    <w:p w:rsidR="0028698E" w:rsidRDefault="00A44750">
      <w:pPr>
        <w:numPr>
          <w:ilvl w:val="0"/>
          <w:numId w:val="2"/>
        </w:numPr>
        <w:spacing w:line="331" w:lineRule="auto"/>
        <w:ind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Next Steps</w:t>
      </w:r>
    </w:p>
    <w:p w:rsidR="0028698E" w:rsidRDefault="00A44750">
      <w:pPr>
        <w:numPr>
          <w:ilvl w:val="1"/>
          <w:numId w:val="2"/>
        </w:numPr>
        <w:spacing w:line="331" w:lineRule="auto"/>
        <w:ind w:left="108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Describe the elements of the project that were most interesting to you personally and that you would like to investigate further. What do you still want to know?</w:t>
      </w:r>
    </w:p>
    <w:p w:rsidR="0028698E" w:rsidRDefault="00A44750">
      <w:pPr>
        <w:numPr>
          <w:ilvl w:val="1"/>
          <w:numId w:val="2"/>
        </w:numPr>
        <w:spacing w:line="331" w:lineRule="auto"/>
        <w:ind w:left="1080"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Describe how this exhibition did or did not change your mind about your future plans.</w:t>
      </w:r>
    </w:p>
    <w:p w:rsidR="0028698E" w:rsidRDefault="00A44750">
      <w:pPr>
        <w:numPr>
          <w:ilvl w:val="0"/>
          <w:numId w:val="2"/>
        </w:numPr>
        <w:spacing w:line="331" w:lineRule="auto"/>
        <w:ind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Review and Closing</w:t>
      </w:r>
    </w:p>
    <w:p w:rsidR="0028698E" w:rsidRDefault="00A44750">
      <w:pPr>
        <w:numPr>
          <w:ilvl w:val="1"/>
          <w:numId w:val="2"/>
        </w:numPr>
        <w:spacing w:line="331" w:lineRule="auto"/>
        <w:ind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Provide a summary of the experience.</w:t>
      </w:r>
    </w:p>
    <w:p w:rsidR="0028698E" w:rsidRDefault="00A44750">
      <w:pPr>
        <w:numPr>
          <w:ilvl w:val="1"/>
          <w:numId w:val="2"/>
        </w:numPr>
        <w:spacing w:line="331" w:lineRule="auto"/>
        <w:ind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Share any final considerations, connections you made, etc.</w:t>
      </w:r>
    </w:p>
    <w:p w:rsidR="0028698E" w:rsidRDefault="00A44750">
      <w:pPr>
        <w:numPr>
          <w:ilvl w:val="1"/>
          <w:numId w:val="2"/>
        </w:numPr>
        <w:spacing w:line="331" w:lineRule="auto"/>
        <w:ind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If there is something that you learned through your exhibition that you want to advocate others’ experience as well, share that here.</w:t>
      </w:r>
    </w:p>
    <w:p w:rsidR="0028698E" w:rsidRDefault="00A44750">
      <w:pPr>
        <w:numPr>
          <w:ilvl w:val="1"/>
          <w:numId w:val="2"/>
        </w:numPr>
        <w:spacing w:line="331" w:lineRule="auto"/>
        <w:ind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Closing Statement</w:t>
      </w:r>
    </w:p>
    <w:p w:rsidR="0028698E" w:rsidRDefault="0028698E">
      <w:pPr>
        <w:spacing w:line="331" w:lineRule="auto"/>
        <w:ind w:right="-260"/>
      </w:pPr>
    </w:p>
    <w:p w:rsidR="0028698E" w:rsidRDefault="00A44750">
      <w:pPr>
        <w:spacing w:line="331" w:lineRule="auto"/>
        <w:ind w:right="-260"/>
      </w:pPr>
      <w:r>
        <w:rPr>
          <w:rFonts w:ascii="Calibri" w:eastAsia="Calibri" w:hAnsi="Calibri" w:cs="Calibri"/>
          <w:b/>
          <w:sz w:val="24"/>
          <w:szCs w:val="24"/>
          <w:highlight w:val="white"/>
        </w:rPr>
        <w:t>**Keep in mind**</w:t>
      </w:r>
    </w:p>
    <w:p w:rsidR="0028698E" w:rsidRDefault="00A44750">
      <w:pPr>
        <w:numPr>
          <w:ilvl w:val="0"/>
          <w:numId w:val="1"/>
        </w:numPr>
        <w:spacing w:line="331" w:lineRule="auto"/>
        <w:ind w:right="-260" w:hanging="360"/>
        <w:contextualSpacing/>
        <w:rPr>
          <w:rFonts w:ascii="Calibri" w:eastAsia="Calibri" w:hAnsi="Calibri" w:cs="Calibri"/>
          <w:sz w:val="20"/>
          <w:szCs w:val="20"/>
          <w:highlight w:val="white"/>
        </w:rPr>
      </w:pPr>
      <w:r>
        <w:rPr>
          <w:rFonts w:ascii="Calibri" w:eastAsia="Calibri" w:hAnsi="Calibri" w:cs="Calibri"/>
          <w:b/>
          <w:sz w:val="20"/>
          <w:szCs w:val="20"/>
          <w:highlight w:val="white"/>
        </w:rPr>
        <w:t xml:space="preserve">Transitions </w:t>
      </w:r>
      <w:r>
        <w:rPr>
          <w:rFonts w:ascii="Calibri" w:eastAsia="Calibri" w:hAnsi="Calibri" w:cs="Calibri"/>
          <w:sz w:val="20"/>
          <w:szCs w:val="20"/>
          <w:highlight w:val="white"/>
        </w:rPr>
        <w:t>are critical! Add them to your outline if you think you won’t remember them. Transitions are a statement of movement that looks back and looks forward to help move into the next phase of your speech.</w:t>
      </w:r>
    </w:p>
    <w:p w:rsidR="0028698E" w:rsidRPr="00AB6B4E" w:rsidRDefault="00A44750" w:rsidP="00AB6B4E">
      <w:pPr>
        <w:numPr>
          <w:ilvl w:val="0"/>
          <w:numId w:val="1"/>
        </w:numPr>
        <w:spacing w:line="331" w:lineRule="auto"/>
        <w:ind w:right="-260" w:hanging="360"/>
        <w:contextualSpacing/>
        <w:rPr>
          <w:rFonts w:ascii="Calibri" w:eastAsia="Calibri" w:hAnsi="Calibri" w:cs="Calibri"/>
          <w:sz w:val="20"/>
          <w:szCs w:val="20"/>
          <w:highlight w:val="white"/>
        </w:rPr>
      </w:pPr>
      <w:r>
        <w:rPr>
          <w:rFonts w:ascii="Calibri" w:eastAsia="Calibri" w:hAnsi="Calibri" w:cs="Calibri"/>
          <w:sz w:val="20"/>
          <w:szCs w:val="20"/>
          <w:highlight w:val="white"/>
        </w:rPr>
        <w:t xml:space="preserve">Your speech needs </w:t>
      </w:r>
      <w:r>
        <w:rPr>
          <w:rFonts w:ascii="Calibri" w:eastAsia="Calibri" w:hAnsi="Calibri" w:cs="Calibri"/>
          <w:b/>
          <w:sz w:val="20"/>
          <w:szCs w:val="20"/>
          <w:highlight w:val="white"/>
        </w:rPr>
        <w:t>credibility</w:t>
      </w:r>
      <w:r>
        <w:rPr>
          <w:rFonts w:ascii="Calibri" w:eastAsia="Calibri" w:hAnsi="Calibri" w:cs="Calibri"/>
          <w:sz w:val="20"/>
          <w:szCs w:val="20"/>
          <w:highlight w:val="white"/>
        </w:rPr>
        <w:t xml:space="preserve">. This means we expect that your sources from the annotated bibliography will </w:t>
      </w:r>
      <w:r w:rsidR="00AB6B4E">
        <w:rPr>
          <w:rFonts w:ascii="Calibri" w:eastAsia="Calibri" w:hAnsi="Calibri" w:cs="Calibri"/>
          <w:sz w:val="20"/>
          <w:szCs w:val="20"/>
          <w:highlight w:val="white"/>
        </w:rPr>
        <w:t xml:space="preserve">be woven into your presentation. </w:t>
      </w:r>
    </w:p>
    <w:sectPr w:rsidR="0028698E" w:rsidRPr="00AB6B4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3969" w:rsidRDefault="00663969">
      <w:pPr>
        <w:spacing w:line="240" w:lineRule="auto"/>
      </w:pPr>
      <w:r>
        <w:separator/>
      </w:r>
    </w:p>
  </w:endnote>
  <w:endnote w:type="continuationSeparator" w:id="0">
    <w:p w:rsidR="00663969" w:rsidRDefault="006639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62" w:rsidRDefault="00067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62" w:rsidRDefault="00067C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8E" w:rsidRDefault="002869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3969" w:rsidRDefault="00663969">
      <w:pPr>
        <w:spacing w:line="240" w:lineRule="auto"/>
      </w:pPr>
      <w:r>
        <w:separator/>
      </w:r>
    </w:p>
  </w:footnote>
  <w:footnote w:type="continuationSeparator" w:id="0">
    <w:p w:rsidR="00663969" w:rsidRDefault="0066396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C62" w:rsidRDefault="00067C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8E" w:rsidRDefault="0028698E">
    <w:pPr>
      <w:spacing w:line="288" w:lineRule="auto"/>
      <w:jc w:val="center"/>
    </w:pPr>
  </w:p>
  <w:p w:rsidR="0028698E" w:rsidRDefault="0028698E">
    <w:pPr>
      <w:spacing w:line="288" w:lineRule="auto"/>
      <w:jc w:val="center"/>
    </w:pPr>
  </w:p>
  <w:p w:rsidR="0028698E" w:rsidRDefault="0028698E">
    <w:pPr>
      <w:spacing w:line="288"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698E" w:rsidRDefault="0028698E">
    <w:pPr>
      <w:spacing w:line="288" w:lineRule="auto"/>
      <w:jc w:val="center"/>
    </w:pPr>
  </w:p>
  <w:p w:rsidR="0028698E" w:rsidRDefault="0028698E">
    <w:pPr>
      <w:spacing w:line="288" w:lineRule="auto"/>
      <w:jc w:val="center"/>
    </w:pPr>
  </w:p>
  <w:p w:rsidR="0028698E" w:rsidRDefault="00067C62">
    <w:pPr>
      <w:spacing w:line="288" w:lineRule="auto"/>
      <w:jc w:val="center"/>
    </w:pPr>
    <w:r>
      <w:rPr>
        <w:rFonts w:ascii="Calibri" w:eastAsia="Calibri" w:hAnsi="Calibri" w:cs="Calibri"/>
        <w:b/>
        <w:sz w:val="28"/>
        <w:szCs w:val="28"/>
      </w:rPr>
      <w:t>Presentation Script</w:t>
    </w:r>
    <w:r w:rsidR="00705B2D">
      <w:rPr>
        <w:rFonts w:ascii="Calibri" w:eastAsia="Calibri" w:hAnsi="Calibri" w:cs="Calibri"/>
        <w:b/>
        <w:sz w:val="28"/>
        <w:szCs w:val="28"/>
      </w:rPr>
      <w:t xml:space="preserve"> </w:t>
    </w:r>
    <w:r w:rsidR="00A44750">
      <w:rPr>
        <w:rFonts w:ascii="Calibri" w:eastAsia="Calibri" w:hAnsi="Calibri" w:cs="Calibri"/>
        <w:b/>
        <w:sz w:val="28"/>
        <w:szCs w:val="28"/>
      </w:rPr>
      <w:t>Guidelines</w:t>
    </w:r>
    <w:r w:rsidR="00EF1B4B">
      <w:rPr>
        <w:rFonts w:ascii="Calibri" w:eastAsia="Calibri" w:hAnsi="Calibri" w:cs="Calibri"/>
        <w:b/>
        <w:sz w:val="28"/>
        <w:szCs w:val="28"/>
      </w:rPr>
      <w:t xml:space="preserve"> 2019</w:t>
    </w:r>
  </w:p>
  <w:p w:rsidR="0028698E" w:rsidRDefault="00EF1B4B">
    <w:pPr>
      <w:spacing w:line="288" w:lineRule="auto"/>
      <w:jc w:val="center"/>
    </w:pPr>
    <w:r>
      <w:rPr>
        <w:rFonts w:ascii="Calibri" w:eastAsia="Calibri" w:hAnsi="Calibri" w:cs="Calibri"/>
        <w:b/>
        <w:sz w:val="28"/>
        <w:szCs w:val="28"/>
      </w:rPr>
      <w:t xml:space="preserve">Due: Thursday, April </w:t>
    </w:r>
    <w:r>
      <w:rPr>
        <w:rFonts w:ascii="Calibri" w:eastAsia="Calibri" w:hAnsi="Calibri" w:cs="Calibri"/>
        <w:b/>
        <w:sz w:val="28"/>
        <w:szCs w:val="28"/>
      </w:rPr>
      <w:t>25</w:t>
    </w:r>
    <w:bookmarkStart w:id="0" w:name="_GoBack"/>
    <w:bookmarkEnd w:id="0"/>
    <w:r w:rsidR="00A44750">
      <w:rPr>
        <w:rFonts w:ascii="Calibri" w:eastAsia="Calibri" w:hAnsi="Calibri" w:cs="Calibri"/>
        <w:b/>
        <w:sz w:val="28"/>
        <w:szCs w:val="28"/>
      </w:rPr>
      <w:t xml:space="preserve">th </w:t>
    </w:r>
  </w:p>
  <w:p w:rsidR="0028698E" w:rsidRDefault="002869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2712E8"/>
    <w:multiLevelType w:val="multilevel"/>
    <w:tmpl w:val="FFAC2CF2"/>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 w15:restartNumberingAfterBreak="0">
    <w:nsid w:val="532C0563"/>
    <w:multiLevelType w:val="multilevel"/>
    <w:tmpl w:val="B3D0B0E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656529A9"/>
    <w:multiLevelType w:val="multilevel"/>
    <w:tmpl w:val="C18EDA06"/>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8E"/>
    <w:rsid w:val="00067C62"/>
    <w:rsid w:val="0018159F"/>
    <w:rsid w:val="0028698E"/>
    <w:rsid w:val="003A45BC"/>
    <w:rsid w:val="00663969"/>
    <w:rsid w:val="00705B2D"/>
    <w:rsid w:val="00712D73"/>
    <w:rsid w:val="0085478C"/>
    <w:rsid w:val="00A44750"/>
    <w:rsid w:val="00AB6B4E"/>
    <w:rsid w:val="00B07D59"/>
    <w:rsid w:val="00EF1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3022D"/>
  <w15:docId w15:val="{0C41C7B5-E2E3-45FE-9232-29C90C77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067C62"/>
    <w:pPr>
      <w:tabs>
        <w:tab w:val="center" w:pos="4680"/>
        <w:tab w:val="right" w:pos="9360"/>
      </w:tabs>
      <w:spacing w:line="240" w:lineRule="auto"/>
    </w:pPr>
  </w:style>
  <w:style w:type="character" w:customStyle="1" w:styleId="HeaderChar">
    <w:name w:val="Header Char"/>
    <w:basedOn w:val="DefaultParagraphFont"/>
    <w:link w:val="Header"/>
    <w:uiPriority w:val="99"/>
    <w:rsid w:val="00067C62"/>
  </w:style>
  <w:style w:type="paragraph" w:styleId="Footer">
    <w:name w:val="footer"/>
    <w:basedOn w:val="Normal"/>
    <w:link w:val="FooterChar"/>
    <w:uiPriority w:val="99"/>
    <w:unhideWhenUsed/>
    <w:rsid w:val="00067C62"/>
    <w:pPr>
      <w:tabs>
        <w:tab w:val="center" w:pos="4680"/>
        <w:tab w:val="right" w:pos="9360"/>
      </w:tabs>
      <w:spacing w:line="240" w:lineRule="auto"/>
    </w:pPr>
  </w:style>
  <w:style w:type="character" w:customStyle="1" w:styleId="FooterChar">
    <w:name w:val="Footer Char"/>
    <w:basedOn w:val="DefaultParagraphFont"/>
    <w:link w:val="Footer"/>
    <w:uiPriority w:val="99"/>
    <w:rsid w:val="0006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Aspire Public Schools</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Nanci Holtz</dc:creator>
  <cp:lastModifiedBy>Nanci Holtz</cp:lastModifiedBy>
  <cp:revision>2</cp:revision>
  <dcterms:created xsi:type="dcterms:W3CDTF">2019-01-07T00:27:00Z</dcterms:created>
  <dcterms:modified xsi:type="dcterms:W3CDTF">2019-01-07T00:27:00Z</dcterms:modified>
</cp:coreProperties>
</file>