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434"/>
        <w:tblOverlap w:val="never"/>
        <w:tblW w:w="4980" w:type="pct"/>
        <w:shd w:val="clear" w:color="auto" w:fill="7030A0"/>
        <w:tblCellMar>
          <w:top w:w="144" w:type="dxa"/>
          <w:left w:w="0" w:type="dxa"/>
          <w:bottom w:w="144" w:type="dxa"/>
          <w:right w:w="0" w:type="dxa"/>
        </w:tblCellMar>
        <w:tblLook w:val="04A0" w:firstRow="1" w:lastRow="0" w:firstColumn="1" w:lastColumn="0" w:noHBand="0" w:noVBand="1"/>
      </w:tblPr>
      <w:tblGrid>
        <w:gridCol w:w="9323"/>
      </w:tblGrid>
      <w:tr w:rsidR="00D70FE0" w:rsidRPr="004B3B0A" w:rsidTr="00DB2D3D">
        <w:trPr>
          <w:trHeight w:val="105"/>
        </w:trPr>
        <w:tc>
          <w:tcPr>
            <w:tcW w:w="0" w:type="auto"/>
            <w:shd w:val="clear" w:color="auto" w:fill="7030A0"/>
            <w:tcMar>
              <w:top w:w="0" w:type="dxa"/>
              <w:bottom w:w="0" w:type="dxa"/>
            </w:tcMar>
            <w:vAlign w:val="center"/>
          </w:tcPr>
          <w:p w:rsidR="00D70FE0" w:rsidRPr="004B3B0A" w:rsidRDefault="00D70FE0" w:rsidP="00DB2D3D">
            <w:pPr>
              <w:pStyle w:val="NoSpacing"/>
              <w:rPr>
                <w:rFonts w:asciiTheme="majorHAnsi" w:hAnsiTheme="majorHAnsi"/>
                <w:sz w:val="8"/>
                <w:szCs w:val="8"/>
              </w:rPr>
            </w:pPr>
            <w:sdt>
              <w:sdtPr>
                <w:rPr>
                  <w:rFonts w:asciiTheme="majorHAnsi" w:hAnsiTheme="majorHAnsi"/>
                </w:rPr>
                <w:id w:val="-831605760"/>
                <w:docPartObj>
                  <w:docPartGallery w:val="Cover Pages"/>
                  <w:docPartUnique/>
                </w:docPartObj>
              </w:sdtPr>
              <w:sdtContent/>
            </w:sdt>
          </w:p>
        </w:tc>
      </w:tr>
      <w:tr w:rsidR="00D70FE0" w:rsidRPr="004B3B0A" w:rsidTr="00DB2D3D">
        <w:trPr>
          <w:trHeight w:val="1052"/>
        </w:trPr>
        <w:tc>
          <w:tcPr>
            <w:tcW w:w="0" w:type="auto"/>
            <w:shd w:val="clear" w:color="auto" w:fill="7030A0"/>
            <w:vAlign w:val="center"/>
          </w:tcPr>
          <w:p w:rsidR="00D70FE0" w:rsidRPr="004B3B0A" w:rsidRDefault="00D70FE0" w:rsidP="00DB2D3D">
            <w:pPr>
              <w:pStyle w:val="NoSpacing"/>
              <w:jc w:val="center"/>
              <w:rPr>
                <w:rFonts w:asciiTheme="majorHAnsi" w:eastAsiaTheme="majorEastAsia" w:hAnsiTheme="majorHAnsi" w:cstheme="majorBidi"/>
                <w:color w:val="FFFFFF" w:themeColor="background1"/>
                <w:sz w:val="60"/>
                <w:szCs w:val="60"/>
              </w:rPr>
            </w:pPr>
            <w:r w:rsidRPr="004B3B0A">
              <w:rPr>
                <w:rFonts w:asciiTheme="majorHAnsi" w:eastAsiaTheme="majorEastAsia" w:hAnsiTheme="majorHAnsi" w:cstheme="majorBidi"/>
                <w:color w:val="FFFFFF" w:themeColor="background1"/>
                <w:sz w:val="60"/>
                <w:szCs w:val="60"/>
              </w:rPr>
              <w:t>My Post- Secondary Success Plan</w:t>
            </w:r>
          </w:p>
        </w:tc>
      </w:tr>
      <w:tr w:rsidR="00D70FE0" w:rsidRPr="004B3B0A" w:rsidTr="00DB2D3D">
        <w:trPr>
          <w:trHeight w:val="19"/>
        </w:trPr>
        <w:tc>
          <w:tcPr>
            <w:tcW w:w="0" w:type="auto"/>
            <w:shd w:val="clear" w:color="auto" w:fill="7030A0"/>
            <w:vAlign w:val="bottom"/>
          </w:tcPr>
          <w:p w:rsidR="00D70FE0" w:rsidRPr="004B3B0A" w:rsidRDefault="00D70FE0" w:rsidP="00DB2D3D">
            <w:pPr>
              <w:pStyle w:val="NoSpacing"/>
              <w:jc w:val="center"/>
              <w:rPr>
                <w:rFonts w:asciiTheme="majorHAnsi" w:eastAsiaTheme="majorEastAsia" w:hAnsiTheme="majorHAnsi" w:cstheme="majorBidi"/>
                <w:i/>
                <w:iCs/>
                <w:sz w:val="36"/>
                <w:szCs w:val="36"/>
              </w:rPr>
            </w:pPr>
            <w:sdt>
              <w:sdtPr>
                <w:rPr>
                  <w:rFonts w:asciiTheme="majorHAnsi" w:eastAsia="Batang" w:hAnsiTheme="majorHAnsi"/>
                  <w:sz w:val="36"/>
                  <w:szCs w:val="36"/>
                </w:rPr>
                <w:id w:val="-713189752"/>
                <w:placeholder>
                  <w:docPart w:val="D5D83F26054146199E02A8868F36043E"/>
                </w:placeholder>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Batang" w:hAnsiTheme="majorHAnsi"/>
                    <w:sz w:val="36"/>
                    <w:szCs w:val="36"/>
                  </w:rPr>
                  <w:t>Part 5</w:t>
                </w:r>
              </w:sdtContent>
            </w:sdt>
          </w:p>
        </w:tc>
      </w:tr>
    </w:tbl>
    <w:p w:rsidR="00D70FE0" w:rsidRPr="004B3B0A" w:rsidRDefault="00D70FE0" w:rsidP="00D70FE0">
      <w:pPr>
        <w:rPr>
          <w:rFonts w:asciiTheme="majorHAnsi" w:hAnsiTheme="majorHAnsi"/>
        </w:rPr>
      </w:pPr>
    </w:p>
    <w:p w:rsidR="00D70FE0" w:rsidRPr="004B3B0A" w:rsidRDefault="00D70FE0" w:rsidP="00D70FE0">
      <w:pPr>
        <w:rPr>
          <w:rFonts w:asciiTheme="majorHAnsi" w:hAnsiTheme="majorHAnsi"/>
        </w:rPr>
      </w:pPr>
    </w:p>
    <w:p w:rsidR="00D70FE0" w:rsidRPr="004B3B0A" w:rsidRDefault="00D70FE0" w:rsidP="00D70FE0">
      <w:pPr>
        <w:rPr>
          <w:rFonts w:asciiTheme="majorHAnsi" w:hAnsiTheme="majorHAnsi"/>
        </w:rPr>
      </w:pPr>
    </w:p>
    <w:p w:rsidR="00D70FE0" w:rsidRPr="004B3B0A" w:rsidRDefault="00D70FE0" w:rsidP="00D70FE0">
      <w:pPr>
        <w:rPr>
          <w:rFonts w:asciiTheme="majorHAnsi" w:hAnsiTheme="majorHAnsi"/>
        </w:rPr>
      </w:pPr>
    </w:p>
    <w:p w:rsidR="00D70FE0" w:rsidRPr="004B3B0A" w:rsidRDefault="00D70FE0" w:rsidP="00D70FE0">
      <w:pPr>
        <w:rPr>
          <w:rFonts w:asciiTheme="majorHAnsi" w:hAnsiTheme="majorHAnsi"/>
        </w:rPr>
      </w:pPr>
    </w:p>
    <w:p w:rsidR="00D70FE0" w:rsidRPr="004B3B0A" w:rsidRDefault="00D70FE0" w:rsidP="00D70FE0">
      <w:pPr>
        <w:rPr>
          <w:rFonts w:asciiTheme="majorHAnsi" w:hAnsiTheme="majorHAnsi"/>
        </w:rPr>
      </w:pPr>
    </w:p>
    <w:p w:rsidR="00D70FE0" w:rsidRPr="004B3B0A" w:rsidRDefault="00D70FE0" w:rsidP="00D70FE0">
      <w:pPr>
        <w:jc w:val="center"/>
        <w:rPr>
          <w:rFonts w:asciiTheme="majorHAnsi" w:hAnsiTheme="majorHAnsi"/>
        </w:rPr>
      </w:pPr>
      <w:r w:rsidRPr="004B3B0A">
        <w:rPr>
          <w:rFonts w:asciiTheme="majorHAnsi" w:hAnsiTheme="majorHAnsi"/>
          <w:noProof/>
        </w:rPr>
        <mc:AlternateContent>
          <mc:Choice Requires="wps">
            <w:drawing>
              <wp:anchor distT="0" distB="0" distL="114300" distR="114300" simplePos="0" relativeHeight="251661312" behindDoc="0" locked="0" layoutInCell="0" allowOverlap="1" wp14:anchorId="6907BB26" wp14:editId="68A39C82">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D8CC2A1" id="AutoShape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Pr="004B3B0A">
        <w:rPr>
          <w:rFonts w:asciiTheme="majorHAnsi" w:hAnsiTheme="majorHAnsi"/>
          <w:noProof/>
        </w:rPr>
        <mc:AlternateContent>
          <mc:Choice Requires="wps">
            <w:drawing>
              <wp:anchor distT="0" distB="0" distL="114300" distR="114300" simplePos="0" relativeHeight="251660288" behindDoc="0" locked="0" layoutInCell="0" allowOverlap="1" wp14:anchorId="67B82328" wp14:editId="1E29A002">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70FE0" w:rsidRDefault="00D70FE0" w:rsidP="00D70FE0"/>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67B82328" id="Rectangle 619" o:spid="_x0000_s1026" style="position:absolute;left:0;text-align:left;margin-left:0;margin-top:0;width:561.1pt;height:173.7pt;z-index:251660288;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p w:rsidR="00D70FE0" w:rsidRDefault="00D70FE0" w:rsidP="00D70FE0"/>
                  </w:txbxContent>
                </v:textbox>
                <w10:wrap anchorx="page" anchory="page"/>
              </v:rect>
            </w:pict>
          </mc:Fallback>
        </mc:AlternateContent>
      </w:r>
      <w:r w:rsidRPr="004B3B0A">
        <w:rPr>
          <w:rFonts w:asciiTheme="majorHAnsi" w:hAnsiTheme="majorHAnsi"/>
          <w:noProof/>
        </w:rPr>
        <mc:AlternateContent>
          <mc:Choice Requires="wps">
            <w:drawing>
              <wp:anchor distT="0" distB="0" distL="114300" distR="114300" simplePos="0" relativeHeight="251659264" behindDoc="0" locked="0" layoutInCell="0" allowOverlap="1" wp14:anchorId="3DEC2479" wp14:editId="27401531">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D70FE0" w:rsidRPr="00E848DF" w:rsidRDefault="00D70FE0" w:rsidP="00D70FE0">
                            <w:pPr>
                              <w:pStyle w:val="NoSpacing"/>
                              <w:spacing w:line="276" w:lineRule="auto"/>
                              <w:suppressOverlap/>
                              <w:jc w:val="center"/>
                              <w:rPr>
                                <w:rFonts w:ascii="Maiandra GD" w:hAnsi="Maiandra GD"/>
                                <w:b/>
                                <w:bCs/>
                                <w:caps/>
                                <w:color w:val="C00000"/>
                              </w:rPr>
                            </w:pPr>
                            <w:sdt>
                              <w:sdtPr>
                                <w:rPr>
                                  <w:rFonts w:ascii="Maiandra GD" w:hAnsi="Maiandra GD"/>
                                  <w:b/>
                                  <w:bCs/>
                                  <w:caps/>
                                  <w:color w:val="C00000"/>
                                </w:rPr>
                                <w:id w:val="1551716"/>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C00000"/>
                                  </w:rPr>
                                  <w:t xml:space="preserve">     </w:t>
                                </w:r>
                              </w:sdtContent>
                            </w:sdt>
                          </w:p>
                          <w:p w:rsidR="00D70FE0" w:rsidRDefault="00D70FE0" w:rsidP="00D70FE0">
                            <w:pPr>
                              <w:pStyle w:val="NoSpacing"/>
                              <w:spacing w:line="276" w:lineRule="auto"/>
                              <w:suppressOverlap/>
                              <w:jc w:val="center"/>
                              <w:rPr>
                                <w:b/>
                                <w:bCs/>
                                <w:caps/>
                                <w:color w:val="4472C4" w:themeColor="accent1"/>
                              </w:rPr>
                            </w:pPr>
                          </w:p>
                          <w:p w:rsidR="00D70FE0" w:rsidRPr="00E848DF" w:rsidRDefault="00D70FE0" w:rsidP="00D70FE0">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D70FE0" w:rsidRPr="00E848DF" w:rsidRDefault="00D70FE0" w:rsidP="00D70FE0">
                            <w:pPr>
                              <w:pStyle w:val="NoSpacing"/>
                              <w:spacing w:line="276" w:lineRule="auto"/>
                              <w:jc w:val="center"/>
                              <w:rPr>
                                <w:rFonts w:ascii="Century Gothic" w:hAnsi="Century Gothic"/>
                              </w:rPr>
                            </w:pPr>
                            <w:r>
                              <w:rPr>
                                <w:rFonts w:ascii="Century Gothic" w:hAnsi="Century Gothic"/>
                              </w:rPr>
                              <w:t>Aspire Benjamin Holt College Prep Academy</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DEC2479" id="Rectangle 618" o:spid="_x0000_s1027" style="position:absolute;left:0;text-align:left;margin-left:0;margin-top:0;width:468pt;height:94pt;z-index:25165926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D70FE0" w:rsidRPr="00E848DF" w:rsidRDefault="00D70FE0" w:rsidP="00D70FE0">
                      <w:pPr>
                        <w:pStyle w:val="NoSpacing"/>
                        <w:spacing w:line="276" w:lineRule="auto"/>
                        <w:suppressOverlap/>
                        <w:jc w:val="center"/>
                        <w:rPr>
                          <w:rFonts w:ascii="Maiandra GD" w:hAnsi="Maiandra GD"/>
                          <w:b/>
                          <w:bCs/>
                          <w:caps/>
                          <w:color w:val="C00000"/>
                        </w:rPr>
                      </w:pPr>
                      <w:sdt>
                        <w:sdtPr>
                          <w:rPr>
                            <w:rFonts w:ascii="Maiandra GD" w:hAnsi="Maiandra GD"/>
                            <w:b/>
                            <w:bCs/>
                            <w:caps/>
                            <w:color w:val="C00000"/>
                          </w:rPr>
                          <w:id w:val="1551716"/>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C00000"/>
                            </w:rPr>
                            <w:t xml:space="preserve">     </w:t>
                          </w:r>
                        </w:sdtContent>
                      </w:sdt>
                    </w:p>
                    <w:p w:rsidR="00D70FE0" w:rsidRDefault="00D70FE0" w:rsidP="00D70FE0">
                      <w:pPr>
                        <w:pStyle w:val="NoSpacing"/>
                        <w:spacing w:line="276" w:lineRule="auto"/>
                        <w:suppressOverlap/>
                        <w:jc w:val="center"/>
                        <w:rPr>
                          <w:b/>
                          <w:bCs/>
                          <w:caps/>
                          <w:color w:val="4472C4" w:themeColor="accent1"/>
                        </w:rPr>
                      </w:pPr>
                    </w:p>
                    <w:p w:rsidR="00D70FE0" w:rsidRPr="00E848DF" w:rsidRDefault="00D70FE0" w:rsidP="00D70FE0">
                      <w:pPr>
                        <w:pStyle w:val="NoSpacing"/>
                        <w:spacing w:line="276" w:lineRule="auto"/>
                        <w:suppressOverlap/>
                        <w:jc w:val="center"/>
                        <w:rPr>
                          <w:rFonts w:ascii="Century Gothic" w:hAnsi="Century Gothic"/>
                        </w:rPr>
                      </w:pPr>
                      <w:sdt>
                        <w:sdtPr>
                          <w:rPr>
                            <w:rFonts w:ascii="Century Gothic" w:hAnsi="Century Gothic"/>
                          </w:rPr>
                          <w:id w:val="1551723"/>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p w:rsidR="00D70FE0" w:rsidRPr="00E848DF" w:rsidRDefault="00D70FE0" w:rsidP="00D70FE0">
                      <w:pPr>
                        <w:pStyle w:val="NoSpacing"/>
                        <w:spacing w:line="276" w:lineRule="auto"/>
                        <w:jc w:val="center"/>
                        <w:rPr>
                          <w:rFonts w:ascii="Century Gothic" w:hAnsi="Century Gothic"/>
                        </w:rPr>
                      </w:pPr>
                      <w:r>
                        <w:rPr>
                          <w:rFonts w:ascii="Century Gothic" w:hAnsi="Century Gothic"/>
                        </w:rPr>
                        <w:t>Aspire Benjamin Holt College Prep Academy</w:t>
                      </w:r>
                    </w:p>
                  </w:txbxContent>
                </v:textbox>
                <w10:wrap anchorx="margin" anchory="margin"/>
              </v:rect>
            </w:pict>
          </mc:Fallback>
        </mc:AlternateContent>
      </w:r>
      <w:r w:rsidRPr="004B3B0A">
        <w:rPr>
          <w:rFonts w:asciiTheme="majorHAnsi" w:hAnsiTheme="majorHAnsi" w:cs="Calibri Light"/>
        </w:rPr>
        <w:t xml:space="preserve"> </w:t>
      </w:r>
      <w:sdt>
        <w:sdtPr>
          <w:rPr>
            <w:rFonts w:asciiTheme="majorHAnsi" w:hAnsiTheme="majorHAnsi" w:cs="Calibri Light"/>
          </w:rPr>
          <w:id w:val="1334649741"/>
          <w:docPartObj>
            <w:docPartGallery w:val="Cover Pages"/>
            <w:docPartUnique/>
          </w:docPartObj>
        </w:sdtPr>
        <w:sdtContent>
          <w:r w:rsidRPr="004B3B0A">
            <w:rPr>
              <w:rFonts w:asciiTheme="majorHAnsi" w:hAnsiTheme="majorHAnsi" w:cs="Calibri Light"/>
              <w:noProof/>
            </w:rPr>
            <w:drawing>
              <wp:inline distT="0" distB="0" distL="0" distR="0" wp14:anchorId="6079CD78" wp14:editId="3BCC582D">
                <wp:extent cx="1828800" cy="25220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h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289" cy="2535137"/>
                        </a:xfrm>
                        <a:prstGeom prst="rect">
                          <a:avLst/>
                        </a:prstGeom>
                      </pic:spPr>
                    </pic:pic>
                  </a:graphicData>
                </a:graphic>
              </wp:inline>
            </w:drawing>
          </w:r>
          <w:r w:rsidRPr="004B3B0A">
            <w:rPr>
              <w:rFonts w:asciiTheme="majorHAnsi" w:hAnsiTheme="majorHAnsi" w:cs="Calibri Light"/>
              <w:noProof/>
            </w:rPr>
            <mc:AlternateContent>
              <mc:Choice Requires="wps">
                <w:drawing>
                  <wp:anchor distT="0" distB="0" distL="114300" distR="114300" simplePos="0" relativeHeight="251664384" behindDoc="0" locked="0" layoutInCell="0" allowOverlap="1" wp14:anchorId="295F792F" wp14:editId="4EB8DAD0">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4"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D70FE0" w:rsidRPr="00E848DF" w:rsidRDefault="00D70FE0" w:rsidP="00D70FE0">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2080977970"/>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 xml:space="preserve">     </w:t>
                                    </w:r>
                                  </w:sdtContent>
                                </w:sdt>
                              </w:p>
                              <w:p w:rsidR="00D70FE0" w:rsidRDefault="00D70FE0" w:rsidP="00D70FE0">
                                <w:pPr>
                                  <w:pStyle w:val="NoSpacing"/>
                                  <w:spacing w:line="276" w:lineRule="auto"/>
                                  <w:suppressOverlap/>
                                  <w:jc w:val="center"/>
                                  <w:rPr>
                                    <w:b/>
                                    <w:bCs/>
                                    <w:caps/>
                                    <w:color w:val="4472C4" w:themeColor="accent1"/>
                                  </w:rPr>
                                </w:pPr>
                              </w:p>
                              <w:p w:rsidR="00D70FE0" w:rsidRPr="00E848DF" w:rsidRDefault="00D70FE0" w:rsidP="00D70FE0">
                                <w:pPr>
                                  <w:pStyle w:val="NoSpacing"/>
                                  <w:spacing w:line="276" w:lineRule="auto"/>
                                  <w:suppressOverlap/>
                                  <w:jc w:val="center"/>
                                  <w:rPr>
                                    <w:rFonts w:ascii="Century Gothic" w:hAnsi="Century Gothic"/>
                                  </w:rPr>
                                </w:pPr>
                                <w:sdt>
                                  <w:sdtPr>
                                    <w:rPr>
                                      <w:rFonts w:ascii="Century Gothic" w:hAnsi="Century Gothic"/>
                                    </w:rPr>
                                    <w:id w:val="38838894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95F792F" id="_x0000_s1028" style="position:absolute;left:0;text-align:left;margin-left:0;margin-top:0;width:468pt;height:94pt;z-index:251664384;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uvEZKOECAA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D70FE0" w:rsidRPr="00E848DF" w:rsidRDefault="00D70FE0" w:rsidP="00D70FE0">
                          <w:pPr>
                            <w:pStyle w:val="NoSpacing"/>
                            <w:spacing w:line="276" w:lineRule="auto"/>
                            <w:suppressOverlap/>
                            <w:jc w:val="center"/>
                            <w:rPr>
                              <w:rFonts w:ascii="Maiandra GD" w:hAnsi="Maiandra GD"/>
                              <w:b/>
                              <w:bCs/>
                              <w:caps/>
                              <w:color w:val="C00000"/>
                            </w:rPr>
                          </w:pPr>
                          <w:sdt>
                            <w:sdtPr>
                              <w:rPr>
                                <w:rFonts w:ascii="Maiandra GD" w:hAnsi="Maiandra GD"/>
                                <w:b/>
                                <w:bCs/>
                                <w:caps/>
                                <w:color w:val="7030A0"/>
                              </w:rPr>
                              <w:id w:val="-2080977970"/>
                              <w:showingPlcHdr/>
                              <w:dataBinding w:prefixMappings="xmlns:ns0='http://schemas.openxmlformats.org/officeDocument/2006/extended-properties'" w:xpath="/ns0:Properties[1]/ns0:Company[1]" w:storeItemID="{6668398D-A668-4E3E-A5EB-62B293D839F1}"/>
                              <w:text/>
                            </w:sdtPr>
                            <w:sdtContent>
                              <w:r>
                                <w:rPr>
                                  <w:rFonts w:ascii="Maiandra GD" w:hAnsi="Maiandra GD"/>
                                  <w:b/>
                                  <w:bCs/>
                                  <w:caps/>
                                  <w:color w:val="7030A0"/>
                                </w:rPr>
                                <w:t xml:space="preserve">     </w:t>
                              </w:r>
                            </w:sdtContent>
                          </w:sdt>
                        </w:p>
                        <w:p w:rsidR="00D70FE0" w:rsidRDefault="00D70FE0" w:rsidP="00D70FE0">
                          <w:pPr>
                            <w:pStyle w:val="NoSpacing"/>
                            <w:spacing w:line="276" w:lineRule="auto"/>
                            <w:suppressOverlap/>
                            <w:jc w:val="center"/>
                            <w:rPr>
                              <w:b/>
                              <w:bCs/>
                              <w:caps/>
                              <w:color w:val="4472C4" w:themeColor="accent1"/>
                            </w:rPr>
                          </w:pPr>
                        </w:p>
                        <w:p w:rsidR="00D70FE0" w:rsidRPr="00E848DF" w:rsidRDefault="00D70FE0" w:rsidP="00D70FE0">
                          <w:pPr>
                            <w:pStyle w:val="NoSpacing"/>
                            <w:spacing w:line="276" w:lineRule="auto"/>
                            <w:suppressOverlap/>
                            <w:jc w:val="center"/>
                            <w:rPr>
                              <w:rFonts w:ascii="Century Gothic" w:hAnsi="Century Gothic"/>
                            </w:rPr>
                          </w:pPr>
                          <w:sdt>
                            <w:sdtPr>
                              <w:rPr>
                                <w:rFonts w:ascii="Century Gothic" w:hAnsi="Century Gothic"/>
                              </w:rPr>
                              <w:id w:val="388388941"/>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Pr>
                                  <w:rFonts w:ascii="Century Gothic" w:hAnsi="Century Gothic"/>
                                </w:rPr>
                                <w:t xml:space="preserve">     </w:t>
                              </w:r>
                            </w:sdtContent>
                          </w:sdt>
                        </w:p>
                      </w:txbxContent>
                    </v:textbox>
                    <w10:wrap anchorx="margin" anchory="margin"/>
                  </v:rect>
                </w:pict>
              </mc:Fallback>
            </mc:AlternateContent>
          </w:r>
          <w:r w:rsidRPr="004B3B0A">
            <w:rPr>
              <w:rFonts w:asciiTheme="majorHAnsi" w:hAnsiTheme="majorHAnsi" w:cs="Calibri Light"/>
            </w:rPr>
            <w:br w:type="page"/>
          </w:r>
        </w:sdtContent>
      </w:sdt>
    </w:p>
    <w:p w:rsidR="00D70FE0" w:rsidRPr="004B3B0A" w:rsidRDefault="00D70FE0" w:rsidP="00D70FE0">
      <w:pPr>
        <w:pStyle w:val="Title"/>
        <w:jc w:val="left"/>
        <w:rPr>
          <w:b w:val="0"/>
          <w:smallCaps w:val="0"/>
          <w:color w:val="0D0D0D" w:themeColor="text1" w:themeTint="F2"/>
        </w:rPr>
      </w:pPr>
      <w:r w:rsidRPr="004B3B0A">
        <w:rPr>
          <w:rFonts w:cs="Calibri Light"/>
          <w:color w:val="7030A0"/>
          <w:sz w:val="72"/>
          <w:szCs w:val="72"/>
        </w:rPr>
        <w:lastRenderedPageBreak/>
        <w:t>Workforce Pathway: Part 5</w:t>
      </w:r>
    </w:p>
    <w:p w:rsidR="00D70FE0" w:rsidRDefault="00D70FE0" w:rsidP="00D70FE0">
      <w:pPr>
        <w:pStyle w:val="Title"/>
        <w:rPr>
          <w:smallCaps w:val="0"/>
          <w:color w:val="0D0D0D" w:themeColor="text1" w:themeTint="F2"/>
        </w:rPr>
      </w:pPr>
    </w:p>
    <w:p w:rsidR="00D70FE0" w:rsidRPr="004B3B0A" w:rsidRDefault="00D70FE0" w:rsidP="00D70FE0">
      <w:pPr>
        <w:pStyle w:val="Title"/>
        <w:rPr>
          <w:smallCaps w:val="0"/>
          <w:color w:val="0D0D0D" w:themeColor="text1" w:themeTint="F2"/>
        </w:rPr>
      </w:pPr>
      <w:r w:rsidRPr="004B3B0A">
        <w:rPr>
          <w:smallCaps w:val="0"/>
          <w:color w:val="0D0D0D" w:themeColor="text1" w:themeTint="F2"/>
        </w:rPr>
        <w:t>Matriculation Plan</w:t>
      </w:r>
    </w:p>
    <w:p w:rsidR="00D70FE0" w:rsidRPr="004B3B0A" w:rsidRDefault="00D70FE0" w:rsidP="00D70FE0">
      <w:pPr>
        <w:spacing w:after="200"/>
        <w:rPr>
          <w:rFonts w:asciiTheme="majorHAnsi" w:hAnsiTheme="majorHAnsi"/>
          <w:sz w:val="24"/>
          <w:szCs w:val="24"/>
        </w:rPr>
      </w:pPr>
      <w:r w:rsidRPr="004B3B0A">
        <w:rPr>
          <w:rFonts w:asciiTheme="majorHAnsi" w:hAnsiTheme="majorHAnsi"/>
          <w:sz w:val="24"/>
          <w:szCs w:val="24"/>
        </w:rPr>
        <w:t>There are many variables that must be accounted for when discussing matriculation.  Matriculation is defined as enrolling in a college/ university as a candidate for a degree (Dictionary.com).  For the purpose of this PSSP report, the matriculation plan will encompass college going students, students planning to attend a military branch, students whose goal is to go straight to the workforce, and so on.  In essence, this matriculation plan is the student’s plan for how he/ she is going to achieve his/ her goal as set by his/ her choice of the PSSP option.</w:t>
      </w:r>
    </w:p>
    <w:p w:rsidR="00D70FE0" w:rsidRPr="00D70FE0" w:rsidRDefault="00D70FE0" w:rsidP="00D70FE0">
      <w:pPr>
        <w:pStyle w:val="Heading1"/>
        <w:rPr>
          <w:color w:val="7030A0"/>
        </w:rPr>
      </w:pPr>
      <w:r w:rsidRPr="00D70FE0">
        <w:rPr>
          <w:color w:val="7030A0"/>
        </w:rPr>
        <w:t>List the important dates you will need to make sure you are aware of for this plan from April until the end of August and what task you must complete (i.e. confirm which college I will attend in the Fall of 2019, accept financial aid package, orientation, meet with a counselor, job fair, and/ or meet with recruiter).</w:t>
      </w:r>
    </w:p>
    <w:p w:rsidR="00D70FE0" w:rsidRPr="004B3B0A" w:rsidRDefault="00D70FE0" w:rsidP="00D70FE0">
      <w:pPr>
        <w:rPr>
          <w:rFonts w:asciiTheme="majorHAnsi" w:hAnsiTheme="majorHAnsi"/>
        </w:rPr>
      </w:pPr>
    </w:p>
    <w:tbl>
      <w:tblPr>
        <w:tblStyle w:val="TableGrid"/>
        <w:tblW w:w="0" w:type="auto"/>
        <w:tblLook w:val="04A0" w:firstRow="1" w:lastRow="0" w:firstColumn="1" w:lastColumn="0" w:noHBand="0" w:noVBand="1"/>
      </w:tblPr>
      <w:tblGrid>
        <w:gridCol w:w="4675"/>
        <w:gridCol w:w="4675"/>
      </w:tblGrid>
      <w:tr w:rsidR="00D70FE0" w:rsidRPr="004B3B0A" w:rsidTr="00DB2D3D">
        <w:tc>
          <w:tcPr>
            <w:tcW w:w="9350" w:type="dxa"/>
            <w:gridSpan w:val="2"/>
            <w:shd w:val="clear" w:color="auto" w:fill="808080" w:themeFill="background1" w:themeFillShade="80"/>
            <w:vAlign w:val="bottom"/>
          </w:tcPr>
          <w:p w:rsidR="00D70FE0" w:rsidRPr="004B3B0A" w:rsidRDefault="00D70FE0" w:rsidP="00DB2D3D">
            <w:pPr>
              <w:rPr>
                <w:rFonts w:asciiTheme="majorHAnsi" w:hAnsiTheme="majorHAnsi"/>
                <w:b/>
                <w:color w:val="FFFFFF" w:themeColor="background1"/>
                <w:sz w:val="24"/>
                <w:szCs w:val="24"/>
              </w:rPr>
            </w:pPr>
            <w:r w:rsidRPr="004B3B0A">
              <w:rPr>
                <w:rFonts w:asciiTheme="majorHAnsi" w:hAnsiTheme="majorHAnsi"/>
                <w:b/>
                <w:color w:val="FFFFFF" w:themeColor="background1"/>
                <w:sz w:val="24"/>
                <w:szCs w:val="24"/>
              </w:rPr>
              <w:t>APRIL 201</w:t>
            </w:r>
            <w:r>
              <w:rPr>
                <w:rFonts w:asciiTheme="majorHAnsi" w:hAnsiTheme="majorHAnsi"/>
                <w:b/>
                <w:color w:val="FFFFFF" w:themeColor="background1"/>
                <w:sz w:val="24"/>
                <w:szCs w:val="24"/>
              </w:rPr>
              <w:t>9</w:t>
            </w:r>
          </w:p>
        </w:tc>
      </w:tr>
      <w:tr w:rsidR="00D70FE0" w:rsidRPr="004B3B0A" w:rsidTr="00DB2D3D">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Date</w:t>
            </w:r>
          </w:p>
        </w:tc>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Activity</w:t>
            </w: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bl>
    <w:p w:rsidR="00D70FE0" w:rsidRPr="004B3B0A" w:rsidRDefault="00D70FE0" w:rsidP="00D70FE0">
      <w:pPr>
        <w:rPr>
          <w:rFonts w:asciiTheme="majorHAnsi" w:hAnsiTheme="majorHAnsi"/>
        </w:rPr>
      </w:pPr>
    </w:p>
    <w:tbl>
      <w:tblPr>
        <w:tblStyle w:val="TableGrid"/>
        <w:tblW w:w="0" w:type="auto"/>
        <w:tblLook w:val="04A0" w:firstRow="1" w:lastRow="0" w:firstColumn="1" w:lastColumn="0" w:noHBand="0" w:noVBand="1"/>
      </w:tblPr>
      <w:tblGrid>
        <w:gridCol w:w="4675"/>
        <w:gridCol w:w="4675"/>
      </w:tblGrid>
      <w:tr w:rsidR="00D70FE0" w:rsidRPr="004B3B0A" w:rsidTr="00DB2D3D">
        <w:trPr>
          <w:trHeight w:val="305"/>
        </w:trPr>
        <w:tc>
          <w:tcPr>
            <w:tcW w:w="9350" w:type="dxa"/>
            <w:gridSpan w:val="2"/>
            <w:shd w:val="clear" w:color="auto" w:fill="808080" w:themeFill="background1" w:themeFillShade="80"/>
            <w:vAlign w:val="center"/>
          </w:tcPr>
          <w:p w:rsidR="00D70FE0" w:rsidRPr="004B3B0A" w:rsidRDefault="00D70FE0" w:rsidP="00DB2D3D">
            <w:pPr>
              <w:rPr>
                <w:rFonts w:asciiTheme="majorHAnsi" w:hAnsiTheme="majorHAnsi"/>
                <w:b/>
                <w:sz w:val="24"/>
                <w:szCs w:val="24"/>
              </w:rPr>
            </w:pPr>
            <w:r w:rsidRPr="004B3B0A">
              <w:rPr>
                <w:rFonts w:asciiTheme="majorHAnsi" w:hAnsiTheme="majorHAnsi"/>
                <w:b/>
                <w:color w:val="FFFFFF" w:themeColor="background1"/>
                <w:sz w:val="24"/>
                <w:szCs w:val="24"/>
              </w:rPr>
              <w:t>MAY 201</w:t>
            </w:r>
            <w:r>
              <w:rPr>
                <w:rFonts w:asciiTheme="majorHAnsi" w:hAnsiTheme="majorHAnsi"/>
                <w:b/>
                <w:color w:val="FFFFFF" w:themeColor="background1"/>
                <w:sz w:val="24"/>
                <w:szCs w:val="24"/>
              </w:rPr>
              <w:t>9</w:t>
            </w:r>
          </w:p>
        </w:tc>
      </w:tr>
      <w:tr w:rsidR="00D70FE0" w:rsidRPr="004B3B0A" w:rsidTr="00DB2D3D">
        <w:trPr>
          <w:trHeight w:val="224"/>
        </w:trPr>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Date</w:t>
            </w:r>
          </w:p>
        </w:tc>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Activity</w:t>
            </w: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9350" w:type="dxa"/>
            <w:gridSpan w:val="2"/>
            <w:shd w:val="clear" w:color="auto" w:fill="808080" w:themeFill="background1" w:themeFillShade="80"/>
            <w:vAlign w:val="bottom"/>
          </w:tcPr>
          <w:p w:rsidR="00D70FE0" w:rsidRPr="004B3B0A" w:rsidRDefault="00D70FE0" w:rsidP="00DB2D3D">
            <w:pPr>
              <w:rPr>
                <w:rFonts w:asciiTheme="majorHAnsi" w:hAnsiTheme="majorHAnsi"/>
                <w:b/>
                <w:color w:val="FFFFFF" w:themeColor="background1"/>
                <w:sz w:val="24"/>
                <w:szCs w:val="24"/>
              </w:rPr>
            </w:pPr>
            <w:r w:rsidRPr="004B3B0A">
              <w:rPr>
                <w:rFonts w:asciiTheme="majorHAnsi" w:hAnsiTheme="majorHAnsi"/>
                <w:b/>
                <w:color w:val="FFFFFF" w:themeColor="background1"/>
                <w:sz w:val="24"/>
                <w:szCs w:val="24"/>
              </w:rPr>
              <w:t>JUNE 201</w:t>
            </w:r>
            <w:r>
              <w:rPr>
                <w:rFonts w:asciiTheme="majorHAnsi" w:hAnsiTheme="majorHAnsi"/>
                <w:b/>
                <w:color w:val="FFFFFF" w:themeColor="background1"/>
                <w:sz w:val="24"/>
                <w:szCs w:val="24"/>
              </w:rPr>
              <w:t>9</w:t>
            </w:r>
          </w:p>
        </w:tc>
      </w:tr>
      <w:tr w:rsidR="00D70FE0" w:rsidRPr="004B3B0A" w:rsidTr="00DB2D3D">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Date</w:t>
            </w:r>
          </w:p>
        </w:tc>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Activity</w:t>
            </w: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9350" w:type="dxa"/>
            <w:gridSpan w:val="2"/>
            <w:shd w:val="clear" w:color="auto" w:fill="808080" w:themeFill="background1" w:themeFillShade="80"/>
            <w:vAlign w:val="bottom"/>
          </w:tcPr>
          <w:p w:rsidR="00D70FE0" w:rsidRPr="004B3B0A" w:rsidRDefault="00D70FE0" w:rsidP="00DB2D3D">
            <w:pPr>
              <w:rPr>
                <w:rFonts w:asciiTheme="majorHAnsi" w:hAnsiTheme="majorHAnsi"/>
                <w:b/>
                <w:color w:val="FFFFFF" w:themeColor="background1"/>
                <w:sz w:val="24"/>
                <w:szCs w:val="24"/>
              </w:rPr>
            </w:pPr>
            <w:r w:rsidRPr="004B3B0A">
              <w:rPr>
                <w:rFonts w:asciiTheme="majorHAnsi" w:hAnsiTheme="majorHAnsi"/>
                <w:b/>
                <w:color w:val="FFFFFF" w:themeColor="background1"/>
                <w:sz w:val="24"/>
                <w:szCs w:val="24"/>
              </w:rPr>
              <w:t>JULY 201</w:t>
            </w:r>
            <w:r>
              <w:rPr>
                <w:rFonts w:asciiTheme="majorHAnsi" w:hAnsiTheme="majorHAnsi"/>
                <w:b/>
                <w:color w:val="FFFFFF" w:themeColor="background1"/>
                <w:sz w:val="24"/>
                <w:szCs w:val="24"/>
              </w:rPr>
              <w:t>9</w:t>
            </w:r>
          </w:p>
        </w:tc>
      </w:tr>
      <w:tr w:rsidR="00D70FE0" w:rsidRPr="004B3B0A" w:rsidTr="00DB2D3D">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Date</w:t>
            </w:r>
          </w:p>
        </w:tc>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Activity</w:t>
            </w: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9350" w:type="dxa"/>
            <w:gridSpan w:val="2"/>
            <w:shd w:val="clear" w:color="auto" w:fill="808080" w:themeFill="background1" w:themeFillShade="80"/>
            <w:vAlign w:val="bottom"/>
          </w:tcPr>
          <w:p w:rsidR="00D70FE0" w:rsidRPr="004B3B0A" w:rsidRDefault="00D70FE0" w:rsidP="00DB2D3D">
            <w:pPr>
              <w:rPr>
                <w:rFonts w:asciiTheme="majorHAnsi" w:hAnsiTheme="majorHAnsi"/>
                <w:b/>
                <w:color w:val="FFFFFF" w:themeColor="background1"/>
                <w:sz w:val="24"/>
                <w:szCs w:val="24"/>
              </w:rPr>
            </w:pPr>
            <w:r w:rsidRPr="004B3B0A">
              <w:rPr>
                <w:rFonts w:asciiTheme="majorHAnsi" w:hAnsiTheme="majorHAnsi"/>
                <w:b/>
                <w:color w:val="FFFFFF" w:themeColor="background1"/>
                <w:sz w:val="24"/>
                <w:szCs w:val="24"/>
              </w:rPr>
              <w:t>AUGUST 201</w:t>
            </w:r>
            <w:r>
              <w:rPr>
                <w:rFonts w:asciiTheme="majorHAnsi" w:hAnsiTheme="majorHAnsi"/>
                <w:b/>
                <w:color w:val="FFFFFF" w:themeColor="background1"/>
                <w:sz w:val="24"/>
                <w:szCs w:val="24"/>
              </w:rPr>
              <w:t>9</w:t>
            </w:r>
          </w:p>
        </w:tc>
      </w:tr>
      <w:tr w:rsidR="00D70FE0" w:rsidRPr="004B3B0A" w:rsidTr="00DB2D3D">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Date</w:t>
            </w:r>
          </w:p>
        </w:tc>
        <w:tc>
          <w:tcPr>
            <w:tcW w:w="4675" w:type="dxa"/>
            <w:vAlign w:val="bottom"/>
          </w:tcPr>
          <w:p w:rsidR="00D70FE0" w:rsidRPr="004B3B0A" w:rsidRDefault="00D70FE0" w:rsidP="00DB2D3D">
            <w:pPr>
              <w:jc w:val="center"/>
              <w:rPr>
                <w:rFonts w:asciiTheme="majorHAnsi" w:hAnsiTheme="majorHAnsi"/>
                <w:b/>
                <w:sz w:val="24"/>
                <w:szCs w:val="24"/>
              </w:rPr>
            </w:pPr>
            <w:r w:rsidRPr="004B3B0A">
              <w:rPr>
                <w:rFonts w:asciiTheme="majorHAnsi" w:hAnsiTheme="majorHAnsi"/>
                <w:b/>
                <w:sz w:val="24"/>
                <w:szCs w:val="24"/>
              </w:rPr>
              <w:t>Activity</w:t>
            </w: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r w:rsidR="00D70FE0" w:rsidRPr="004B3B0A" w:rsidTr="00DB2D3D">
        <w:tc>
          <w:tcPr>
            <w:tcW w:w="4675" w:type="dxa"/>
            <w:vAlign w:val="bottom"/>
          </w:tcPr>
          <w:p w:rsidR="00D70FE0" w:rsidRPr="004B3B0A" w:rsidRDefault="00D70FE0" w:rsidP="00DB2D3D">
            <w:pPr>
              <w:jc w:val="center"/>
              <w:rPr>
                <w:rFonts w:asciiTheme="majorHAnsi" w:hAnsiTheme="majorHAnsi"/>
                <w:sz w:val="24"/>
                <w:szCs w:val="24"/>
              </w:rPr>
            </w:pPr>
          </w:p>
        </w:tc>
        <w:tc>
          <w:tcPr>
            <w:tcW w:w="4675" w:type="dxa"/>
            <w:vAlign w:val="bottom"/>
          </w:tcPr>
          <w:p w:rsidR="00D70FE0" w:rsidRPr="004B3B0A" w:rsidRDefault="00D70FE0" w:rsidP="00DB2D3D">
            <w:pPr>
              <w:jc w:val="center"/>
              <w:rPr>
                <w:rFonts w:asciiTheme="majorHAnsi" w:hAnsiTheme="majorHAnsi"/>
                <w:sz w:val="24"/>
                <w:szCs w:val="24"/>
              </w:rPr>
            </w:pPr>
          </w:p>
        </w:tc>
      </w:tr>
    </w:tbl>
    <w:p w:rsidR="00D70FE0" w:rsidRDefault="00D70FE0" w:rsidP="00D70FE0">
      <w:pPr>
        <w:pStyle w:val="Heading1"/>
      </w:pPr>
    </w:p>
    <w:p w:rsidR="00D70FE0" w:rsidRDefault="00D70FE0" w:rsidP="00D70FE0">
      <w:pPr>
        <w:pStyle w:val="Heading1"/>
      </w:pPr>
    </w:p>
    <w:p w:rsidR="00D70FE0" w:rsidRDefault="00D70FE0" w:rsidP="00D70FE0">
      <w:pPr>
        <w:pStyle w:val="Heading1"/>
      </w:pPr>
    </w:p>
    <w:p w:rsidR="00D70FE0" w:rsidRDefault="00D70FE0" w:rsidP="00D70FE0">
      <w:pPr>
        <w:pStyle w:val="Heading1"/>
      </w:pPr>
    </w:p>
    <w:p w:rsidR="00D70FE0" w:rsidRDefault="00D70FE0" w:rsidP="00D70FE0"/>
    <w:p w:rsidR="00D70FE0" w:rsidRDefault="00D70FE0" w:rsidP="00D70FE0"/>
    <w:p w:rsidR="00D70FE0" w:rsidRDefault="00D70FE0" w:rsidP="00D70FE0"/>
    <w:p w:rsidR="00D70FE0" w:rsidRDefault="00D70FE0" w:rsidP="00D70FE0"/>
    <w:p w:rsidR="00D70FE0" w:rsidRDefault="00D70FE0" w:rsidP="00D70FE0"/>
    <w:p w:rsidR="00D70FE0" w:rsidRDefault="00D70FE0" w:rsidP="00D70FE0"/>
    <w:p w:rsidR="00D70FE0" w:rsidRPr="00D70FE0" w:rsidRDefault="00D70FE0" w:rsidP="00D70FE0"/>
    <w:p w:rsidR="00D70FE0" w:rsidRPr="004B3B0A" w:rsidRDefault="00D70FE0" w:rsidP="00D70FE0">
      <w:pPr>
        <w:pStyle w:val="Heading1"/>
      </w:pPr>
      <w:r w:rsidRPr="00D70FE0">
        <w:rPr>
          <w:color w:val="7030A0"/>
        </w:rPr>
        <w:lastRenderedPageBreak/>
        <w:t>List any other important dates you must remember after August 2019 in order to keep going in the direction you desire</w:t>
      </w:r>
      <w:r w:rsidRPr="004B3B0A">
        <w:t>.</w:t>
      </w:r>
    </w:p>
    <w:p w:rsidR="00D70FE0" w:rsidRPr="004B3B0A" w:rsidRDefault="00D70FE0" w:rsidP="00D70FE0">
      <w:pPr>
        <w:rPr>
          <w:rFonts w:asciiTheme="majorHAnsi" w:hAnsiTheme="majorHAnsi"/>
          <w:sz w:val="4"/>
          <w:szCs w:val="4"/>
        </w:rPr>
      </w:pPr>
    </w:p>
    <w:tbl>
      <w:tblPr>
        <w:tblStyle w:val="TableGrid"/>
        <w:tblW w:w="0" w:type="auto"/>
        <w:tblLook w:val="04A0" w:firstRow="1" w:lastRow="0" w:firstColumn="1" w:lastColumn="0" w:noHBand="0" w:noVBand="1"/>
      </w:tblPr>
      <w:tblGrid>
        <w:gridCol w:w="4675"/>
        <w:gridCol w:w="4675"/>
      </w:tblGrid>
      <w:tr w:rsidR="00D70FE0" w:rsidRPr="004B3B0A" w:rsidTr="00DB2D3D">
        <w:tc>
          <w:tcPr>
            <w:tcW w:w="4675" w:type="dxa"/>
            <w:shd w:val="clear" w:color="auto" w:fill="808080" w:themeFill="background1" w:themeFillShade="80"/>
            <w:vAlign w:val="bottom"/>
          </w:tcPr>
          <w:p w:rsidR="00D70FE0" w:rsidRPr="004B3B0A" w:rsidRDefault="00D70FE0" w:rsidP="00DB2D3D">
            <w:pPr>
              <w:jc w:val="center"/>
              <w:rPr>
                <w:rFonts w:asciiTheme="majorHAnsi" w:hAnsiTheme="majorHAnsi"/>
                <w:b/>
                <w:color w:val="FFFFFF" w:themeColor="background1"/>
                <w:sz w:val="24"/>
                <w:szCs w:val="24"/>
              </w:rPr>
            </w:pPr>
            <w:r w:rsidRPr="004B3B0A">
              <w:rPr>
                <w:rFonts w:asciiTheme="majorHAnsi" w:hAnsiTheme="majorHAnsi"/>
                <w:b/>
                <w:color w:val="FFFFFF" w:themeColor="background1"/>
                <w:sz w:val="24"/>
                <w:szCs w:val="24"/>
              </w:rPr>
              <w:t>DATE</w:t>
            </w:r>
          </w:p>
        </w:tc>
        <w:tc>
          <w:tcPr>
            <w:tcW w:w="4675" w:type="dxa"/>
            <w:shd w:val="clear" w:color="auto" w:fill="808080" w:themeFill="background1" w:themeFillShade="80"/>
            <w:vAlign w:val="bottom"/>
          </w:tcPr>
          <w:p w:rsidR="00D70FE0" w:rsidRPr="004B3B0A" w:rsidRDefault="00D70FE0" w:rsidP="00DB2D3D">
            <w:pPr>
              <w:jc w:val="center"/>
              <w:rPr>
                <w:rFonts w:asciiTheme="majorHAnsi" w:hAnsiTheme="majorHAnsi"/>
                <w:b/>
                <w:color w:val="FFFFFF" w:themeColor="background1"/>
                <w:sz w:val="24"/>
                <w:szCs w:val="24"/>
              </w:rPr>
            </w:pPr>
            <w:r w:rsidRPr="004B3B0A">
              <w:rPr>
                <w:rFonts w:asciiTheme="majorHAnsi" w:hAnsiTheme="majorHAnsi"/>
                <w:b/>
                <w:color w:val="FFFFFF" w:themeColor="background1"/>
                <w:sz w:val="24"/>
                <w:szCs w:val="24"/>
              </w:rPr>
              <w:t>ACTIVITY</w:t>
            </w: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r w:rsidR="00D70FE0" w:rsidRPr="004B3B0A" w:rsidTr="00DB2D3D">
        <w:tc>
          <w:tcPr>
            <w:tcW w:w="4675" w:type="dxa"/>
          </w:tcPr>
          <w:p w:rsidR="00D70FE0" w:rsidRPr="004B3B0A" w:rsidRDefault="00D70FE0" w:rsidP="00DB2D3D">
            <w:pPr>
              <w:rPr>
                <w:rFonts w:asciiTheme="majorHAnsi" w:hAnsiTheme="majorHAnsi"/>
                <w:sz w:val="24"/>
                <w:szCs w:val="24"/>
              </w:rPr>
            </w:pPr>
          </w:p>
        </w:tc>
        <w:tc>
          <w:tcPr>
            <w:tcW w:w="4675" w:type="dxa"/>
          </w:tcPr>
          <w:p w:rsidR="00D70FE0" w:rsidRPr="004B3B0A" w:rsidRDefault="00D70FE0" w:rsidP="00DB2D3D">
            <w:pPr>
              <w:rPr>
                <w:rFonts w:asciiTheme="majorHAnsi" w:hAnsiTheme="majorHAnsi"/>
                <w:sz w:val="24"/>
                <w:szCs w:val="24"/>
              </w:rPr>
            </w:pPr>
          </w:p>
        </w:tc>
      </w:tr>
    </w:tbl>
    <w:p w:rsidR="00D70FE0" w:rsidRPr="004B3B0A" w:rsidRDefault="00D70FE0" w:rsidP="00D70FE0">
      <w:pPr>
        <w:rPr>
          <w:rFonts w:asciiTheme="majorHAnsi" w:hAnsiTheme="majorHAnsi"/>
          <w:sz w:val="24"/>
          <w:szCs w:val="24"/>
        </w:rPr>
      </w:pPr>
    </w:p>
    <w:p w:rsidR="00D70FE0" w:rsidRPr="00D70FE0" w:rsidRDefault="00D70FE0" w:rsidP="00D70FE0">
      <w:pPr>
        <w:pStyle w:val="Heading1"/>
        <w:rPr>
          <w:color w:val="7030A0"/>
        </w:rPr>
      </w:pPr>
      <w:r w:rsidRPr="00D70FE0">
        <w:rPr>
          <w:color w:val="7030A0"/>
        </w:rPr>
        <w:t>What is/are your strategy/</w:t>
      </w:r>
      <w:proofErr w:type="spellStart"/>
      <w:r w:rsidRPr="00D70FE0">
        <w:rPr>
          <w:color w:val="7030A0"/>
        </w:rPr>
        <w:t>ies</w:t>
      </w:r>
      <w:proofErr w:type="spellEnd"/>
      <w:r w:rsidRPr="00D70FE0">
        <w:rPr>
          <w:color w:val="7030A0"/>
        </w:rPr>
        <w:t xml:space="preserve"> to remind yourself what you need to do and when you need to complete a task by?  In other words, how do you plan to hold yourself accountable?</w:t>
      </w:r>
    </w:p>
    <w:p w:rsidR="00D70FE0" w:rsidRPr="004B3B0A" w:rsidRDefault="00D70FE0" w:rsidP="00D70FE0">
      <w:pPr>
        <w:spacing w:after="200"/>
        <w:rPr>
          <w:rFonts w:asciiTheme="majorHAnsi" w:hAnsiTheme="majorHAnsi"/>
          <w:sz w:val="24"/>
          <w:szCs w:val="24"/>
        </w:rPr>
      </w:pPr>
      <w:r w:rsidRPr="004B3B0A">
        <w:rPr>
          <w:rFonts w:asciiTheme="majorHAnsi" w:hAnsiTheme="majorHAnsi"/>
          <w:sz w:val="24"/>
          <w:szCs w:val="24"/>
        </w:rPr>
        <w:br w:type="page"/>
      </w:r>
    </w:p>
    <w:p w:rsidR="00D70FE0" w:rsidRPr="00D70FE0" w:rsidRDefault="00D70FE0" w:rsidP="00D70FE0">
      <w:pPr>
        <w:pStyle w:val="Heading1"/>
        <w:rPr>
          <w:color w:val="7030A0"/>
        </w:rPr>
      </w:pPr>
      <w:r w:rsidRPr="00D70FE0">
        <w:rPr>
          <w:color w:val="7030A0"/>
        </w:rPr>
        <w:lastRenderedPageBreak/>
        <w:t>Determine your strengths and how you will mobilize those strengths toward accomplishing your goals.</w:t>
      </w: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rPr>
          <w:rFonts w:asciiTheme="majorHAnsi" w:hAnsiTheme="majorHAnsi"/>
          <w:color w:val="7030A0"/>
          <w:sz w:val="24"/>
          <w:szCs w:val="24"/>
        </w:rPr>
      </w:pPr>
    </w:p>
    <w:p w:rsidR="00D70FE0" w:rsidRPr="00D70FE0" w:rsidRDefault="00D70FE0" w:rsidP="00D70FE0">
      <w:pPr>
        <w:pStyle w:val="Heading1"/>
        <w:rPr>
          <w:color w:val="7030A0"/>
        </w:rPr>
      </w:pPr>
      <w:r w:rsidRPr="00D70FE0">
        <w:rPr>
          <w:color w:val="7030A0"/>
        </w:rPr>
        <w:t>Brainstorm possible hurdles you expect to encounter and what your plan is to overcome those obstacles.</w:t>
      </w:r>
    </w:p>
    <w:p w:rsidR="00D70FE0" w:rsidRPr="00D70FE0" w:rsidRDefault="00D70FE0" w:rsidP="00D70FE0">
      <w:pPr>
        <w:spacing w:after="200"/>
        <w:rPr>
          <w:rFonts w:asciiTheme="majorHAnsi" w:hAnsiTheme="majorHAnsi"/>
          <w:color w:val="7030A0"/>
          <w:sz w:val="24"/>
          <w:szCs w:val="24"/>
        </w:rPr>
      </w:pPr>
      <w:r w:rsidRPr="00D70FE0">
        <w:rPr>
          <w:rFonts w:asciiTheme="majorHAnsi" w:hAnsiTheme="majorHAnsi"/>
          <w:color w:val="7030A0"/>
          <w:sz w:val="24"/>
          <w:szCs w:val="24"/>
        </w:rPr>
        <w:br w:type="page"/>
      </w:r>
    </w:p>
    <w:p w:rsidR="00D70FE0" w:rsidRPr="00D70FE0" w:rsidRDefault="00D70FE0" w:rsidP="00D70FE0">
      <w:pPr>
        <w:rPr>
          <w:rFonts w:asciiTheme="majorHAnsi" w:hAnsiTheme="majorHAnsi"/>
          <w:color w:val="7030A0"/>
          <w:sz w:val="24"/>
          <w:szCs w:val="24"/>
        </w:rPr>
      </w:pPr>
    </w:p>
    <w:tbl>
      <w:tblPr>
        <w:tblpPr w:leftFromText="180" w:rightFromText="180" w:vertAnchor="text" w:horzAnchor="margin" w:tblpXSpec="center" w:tblpY="2522"/>
        <w:tblOverlap w:val="never"/>
        <w:tblW w:w="5865" w:type="pct"/>
        <w:tblCellMar>
          <w:top w:w="144" w:type="dxa"/>
          <w:left w:w="0" w:type="dxa"/>
          <w:bottom w:w="144" w:type="dxa"/>
          <w:right w:w="0" w:type="dxa"/>
        </w:tblCellMar>
        <w:tblLook w:val="04A0" w:firstRow="1" w:lastRow="0" w:firstColumn="1" w:lastColumn="0" w:noHBand="0" w:noVBand="1"/>
      </w:tblPr>
      <w:tblGrid>
        <w:gridCol w:w="10979"/>
      </w:tblGrid>
      <w:tr w:rsidR="00D70FE0" w:rsidRPr="00D70FE0" w:rsidTr="00DB2D3D">
        <w:trPr>
          <w:trHeight w:val="1440"/>
        </w:trPr>
        <w:tc>
          <w:tcPr>
            <w:tcW w:w="5000" w:type="pct"/>
            <w:shd w:val="clear" w:color="auto" w:fill="2F5496" w:themeFill="accent1" w:themeFillShade="BF"/>
            <w:vAlign w:val="center"/>
          </w:tcPr>
          <w:p w:rsidR="00D70FE0" w:rsidRPr="00D70FE0" w:rsidRDefault="00D70FE0" w:rsidP="00DB2D3D">
            <w:pPr>
              <w:pStyle w:val="NoSpacing"/>
              <w:jc w:val="center"/>
              <w:rPr>
                <w:rFonts w:ascii="Calibri Light" w:eastAsiaTheme="majorEastAsia" w:hAnsi="Calibri Light" w:cs="Calibri Light"/>
                <w:color w:val="7030A0"/>
                <w:sz w:val="72"/>
                <w:szCs w:val="72"/>
              </w:rPr>
            </w:pPr>
            <w:r w:rsidRPr="00D70FE0">
              <w:rPr>
                <w:rFonts w:ascii="Calibri Light" w:eastAsiaTheme="majorEastAsia" w:hAnsi="Calibri Light" w:cs="Calibri Light"/>
                <w:color w:val="FFFFFF" w:themeColor="background1"/>
                <w:sz w:val="72"/>
                <w:szCs w:val="72"/>
              </w:rPr>
              <w:t>Welcome to the Next Chapter of Life</w:t>
            </w:r>
          </w:p>
        </w:tc>
      </w:tr>
      <w:tr w:rsidR="00D70FE0" w:rsidRPr="00392EA9" w:rsidTr="00DB2D3D">
        <w:trPr>
          <w:trHeight w:val="144"/>
        </w:trPr>
        <w:tc>
          <w:tcPr>
            <w:tcW w:w="5000" w:type="pct"/>
            <w:shd w:val="clear" w:color="auto" w:fill="FFFF00"/>
            <w:tcMar>
              <w:top w:w="0" w:type="dxa"/>
              <w:bottom w:w="0" w:type="dxa"/>
            </w:tcMar>
            <w:vAlign w:val="center"/>
          </w:tcPr>
          <w:p w:rsidR="00D70FE0" w:rsidRPr="00392EA9" w:rsidRDefault="00D70FE0" w:rsidP="00DB2D3D">
            <w:pPr>
              <w:pStyle w:val="NoSpacing"/>
              <w:rPr>
                <w:rFonts w:ascii="Calibri Light" w:hAnsi="Calibri Light" w:cs="Calibri Light"/>
                <w:sz w:val="8"/>
                <w:szCs w:val="8"/>
              </w:rPr>
            </w:pPr>
          </w:p>
        </w:tc>
      </w:tr>
      <w:tr w:rsidR="00D70FE0" w:rsidRPr="00392EA9" w:rsidTr="00DB2D3D">
        <w:trPr>
          <w:trHeight w:val="720"/>
        </w:trPr>
        <w:tc>
          <w:tcPr>
            <w:tcW w:w="5000" w:type="pct"/>
            <w:vAlign w:val="bottom"/>
          </w:tcPr>
          <w:p w:rsidR="00D70FE0" w:rsidRPr="00392EA9" w:rsidRDefault="00D70FE0" w:rsidP="00DB2D3D">
            <w:pPr>
              <w:pStyle w:val="NoSpacing"/>
              <w:jc w:val="center"/>
              <w:rPr>
                <w:rFonts w:ascii="Calibri Light" w:hAnsi="Calibri Light" w:cs="Calibri Light"/>
                <w:sz w:val="32"/>
                <w:szCs w:val="32"/>
              </w:rPr>
            </w:pPr>
            <w:r w:rsidRPr="00392EA9">
              <w:rPr>
                <w:rFonts w:ascii="Calibri Light" w:hAnsi="Calibri Light" w:cs="Calibri Light"/>
                <w:sz w:val="32"/>
                <w:szCs w:val="32"/>
              </w:rPr>
              <w:t>Thank you for creating your post- secondary success plan.  Please keep in mind that plans are just that- plans.  They may change depending on life circumstances.  However, in creating the plan, you now have a direction once you leave BHA.  It is our hope that this plan will keep you on track to reach the goals you have set for yourself.</w:t>
            </w:r>
          </w:p>
          <w:p w:rsidR="00D70FE0" w:rsidRPr="00392EA9" w:rsidRDefault="00D70FE0" w:rsidP="00DB2D3D">
            <w:pPr>
              <w:pStyle w:val="NoSpacing"/>
              <w:jc w:val="center"/>
              <w:rPr>
                <w:rFonts w:ascii="Calibri Light" w:hAnsi="Calibri Light" w:cs="Calibri Light"/>
                <w:sz w:val="36"/>
                <w:szCs w:val="36"/>
              </w:rPr>
            </w:pPr>
          </w:p>
        </w:tc>
      </w:tr>
    </w:tbl>
    <w:p w:rsidR="00D70FE0" w:rsidRPr="004B3B0A" w:rsidRDefault="00D70FE0" w:rsidP="00D70FE0">
      <w:pPr>
        <w:rPr>
          <w:rFonts w:asciiTheme="majorHAnsi" w:hAnsiTheme="majorHAnsi"/>
          <w:sz w:val="24"/>
          <w:szCs w:val="24"/>
        </w:rPr>
      </w:pPr>
    </w:p>
    <w:p w:rsidR="00BE0AF6" w:rsidRDefault="00BE0AF6">
      <w:bookmarkStart w:id="0" w:name="_GoBack"/>
      <w:bookmarkEnd w:id="0"/>
    </w:p>
    <w:sectPr w:rsidR="00BE0AF6">
      <w:footerReference w:type="even" r:id="rId6"/>
      <w:footerReference w:type="default" r:id="rId7"/>
      <w:pgSz w:w="12240" w:h="15840" w:code="1"/>
      <w:pgMar w:top="1440" w:right="1440" w:bottom="1440" w:left="1440" w:header="720" w:footer="720" w:gutter="0"/>
      <w:pgNumType w:start="0"/>
      <w:cols w:space="36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79" w:rsidRDefault="00D70FE0">
    <w:pPr>
      <w:pStyle w:val="Footer"/>
    </w:pPr>
    <w:r>
      <w:rPr>
        <w:noProof/>
      </w:rPr>
      <mc:AlternateContent>
        <mc:Choice Requires="wps">
          <w:drawing>
            <wp:anchor distT="0" distB="0" distL="114300" distR="114300" simplePos="0" relativeHeight="251663360" behindDoc="0" locked="0" layoutInCell="0" allowOverlap="1" wp14:anchorId="4EF43021" wp14:editId="08E74486">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13D79" w:rsidRDefault="00D70FE0">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4EF43021" id="Rectangle 22" o:spid="_x0000_s1029"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313D79" w:rsidRDefault="00D70FE0">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rPr>
      <mc:AlternateContent>
        <mc:Choice Requires="wps">
          <w:drawing>
            <wp:anchor distT="0" distB="0" distL="114300" distR="114300" simplePos="0" relativeHeight="251664384" behindDoc="0" locked="0" layoutInCell="0" allowOverlap="1" wp14:anchorId="2B3C76B0" wp14:editId="49A205A5">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B6303F1" id="AutoShape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2336" behindDoc="0" locked="0" layoutInCell="0" allowOverlap="1" wp14:anchorId="67BF5E42" wp14:editId="33900995">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13D79" w:rsidRDefault="00D70FE0">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7BF5E42" id="Oval 21" o:spid="_x0000_s1030"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4472c4 [3204]" stroked="f">
              <v:textbox inset="0,0,0,0">
                <w:txbxContent>
                  <w:p w:rsidR="00313D79" w:rsidRDefault="00D70FE0">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D79" w:rsidRDefault="00D70FE0">
    <w:pPr>
      <w:rPr>
        <w:sz w:val="20"/>
      </w:rPr>
    </w:pPr>
    <w:r>
      <w:rPr>
        <w:noProof/>
        <w:sz w:val="10"/>
        <w:szCs w:val="10"/>
      </w:rPr>
      <mc:AlternateContent>
        <mc:Choice Requires="wps">
          <w:drawing>
            <wp:anchor distT="0" distB="0" distL="114300" distR="114300" simplePos="0" relativeHeight="251661312" behindDoc="0" locked="0" layoutInCell="0" allowOverlap="1" wp14:anchorId="37CC596B" wp14:editId="358F31DE">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313D79" w:rsidRDefault="00D70FE0">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7CC596B" id="Rectangle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313D79" w:rsidRDefault="00D70FE0">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0"/>
                          </w:rPr>
                          <w:t xml:space="preserve">     </w:t>
                        </w:r>
                      </w:sdtContent>
                    </w:sdt>
                    <w:r>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Pr>
                            <w:rFonts w:asciiTheme="majorHAnsi" w:eastAsiaTheme="majorEastAsia" w:hAnsiTheme="majorHAnsi" w:cstheme="majorBidi"/>
                            <w:sz w:val="20"/>
                          </w:rPr>
                          <w:t xml:space="preserve">     </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5178DCE0" wp14:editId="24BE654D">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6DB9441"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37411257" wp14:editId="56696580">
              <wp:simplePos x="0" y="0"/>
              <wp:positionH relativeFrom="leftMargin">
                <wp:align>right</wp:align>
              </wp:positionH>
              <wp:positionV relativeFrom="bottomMargin">
                <wp:align>top</wp:align>
              </wp:positionV>
              <wp:extent cx="520700" cy="520700"/>
              <wp:effectExtent l="0" t="0" r="0" b="0"/>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313D79" w:rsidRDefault="00D70FE0">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7411257" id="Oval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4472c4 [3204]" stroked="f">
              <v:textbox inset="0,0,0,0">
                <w:txbxContent>
                  <w:p w:rsidR="00313D79" w:rsidRDefault="00D70FE0">
                    <w:pPr>
                      <w:pStyle w:val="NoSpacing"/>
                      <w:jc w:val="center"/>
                      <w:rPr>
                        <w:color w:val="FFFFFF" w:themeColor="background1"/>
                        <w:sz w:val="40"/>
                        <w:szCs w:val="40"/>
                      </w:rPr>
                    </w:pPr>
                    <w:r>
                      <w:fldChar w:fldCharType="begin"/>
                    </w:r>
                    <w:r>
                      <w:instrText xml:space="preserve"> PAGE  \* Arabic  \* MERGEFORMAT </w:instrText>
                    </w:r>
                    <w:r>
                      <w:fldChar w:fldCharType="separate"/>
                    </w:r>
                    <w:r w:rsidRPr="00D7458F">
                      <w:rPr>
                        <w:noProof/>
                        <w:color w:val="FFFFFF" w:themeColor="background1"/>
                        <w:sz w:val="40"/>
                        <w:szCs w:val="40"/>
                      </w:rPr>
                      <w:t>11</w:t>
                    </w:r>
                    <w:r>
                      <w:rPr>
                        <w:noProof/>
                        <w:color w:val="FFFFFF" w:themeColor="background1"/>
                        <w:sz w:val="40"/>
                        <w:szCs w:val="40"/>
                      </w:rPr>
                      <w:fldChar w:fldCharType="end"/>
                    </w:r>
                  </w:p>
                </w:txbxContent>
              </v:textbox>
              <w10:wrap anchorx="margin" anchory="margin"/>
            </v:oval>
          </w:pict>
        </mc:Fallback>
      </mc:AlternateContent>
    </w:r>
  </w:p>
  <w:p w:rsidR="00313D79" w:rsidRDefault="00D70FE0">
    <w:pPr>
      <w:pStyle w:val="Footer"/>
      <w:rPr>
        <w:sz w:val="2"/>
        <w:szCs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31F99"/>
    <w:multiLevelType w:val="hybridMultilevel"/>
    <w:tmpl w:val="88105DE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E0"/>
    <w:rsid w:val="00BE0AF6"/>
    <w:rsid w:val="00D7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4BB4"/>
  <w15:chartTrackingRefBased/>
  <w15:docId w15:val="{105CAE5F-C713-49A9-A02F-06F5B5FC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FE0"/>
    <w:pPr>
      <w:spacing w:line="276" w:lineRule="auto"/>
    </w:pPr>
    <w:rPr>
      <w:rFonts w:cs="Times New Roman"/>
      <w:color w:val="000000" w:themeColor="text1"/>
      <w:szCs w:val="20"/>
    </w:rPr>
  </w:style>
  <w:style w:type="paragraph" w:styleId="Heading1">
    <w:name w:val="heading 1"/>
    <w:basedOn w:val="Normal"/>
    <w:next w:val="Normal"/>
    <w:link w:val="Heading1Char"/>
    <w:uiPriority w:val="9"/>
    <w:qFormat/>
    <w:rsid w:val="00D70FE0"/>
    <w:pPr>
      <w:spacing w:before="300" w:after="40" w:line="240" w:lineRule="auto"/>
      <w:outlineLvl w:val="0"/>
    </w:pPr>
    <w:rPr>
      <w:rFonts w:asciiTheme="majorHAnsi" w:hAnsiTheme="majorHAnsi"/>
      <w:b/>
      <w:color w:val="2F5496" w:themeColor="accent1" w:themeShade="BF"/>
      <w:spacing w:val="20"/>
      <w:sz w:val="28"/>
      <w:szCs w:val="32"/>
    </w:rPr>
  </w:style>
  <w:style w:type="paragraph" w:styleId="Heading3">
    <w:name w:val="heading 3"/>
    <w:basedOn w:val="Normal"/>
    <w:next w:val="Normal"/>
    <w:link w:val="Heading3Char"/>
    <w:uiPriority w:val="9"/>
    <w:qFormat/>
    <w:rsid w:val="00D70FE0"/>
    <w:pPr>
      <w:spacing w:before="200" w:after="40" w:line="240" w:lineRule="auto"/>
      <w:outlineLvl w:val="2"/>
    </w:pPr>
    <w:rPr>
      <w:rFonts w:asciiTheme="majorHAnsi" w:hAnsiTheme="majorHAnsi"/>
      <w:b/>
      <w:color w:val="4472C4"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FE0"/>
    <w:rPr>
      <w:rFonts w:asciiTheme="majorHAnsi" w:hAnsiTheme="majorHAnsi" w:cs="Times New Roman"/>
      <w:b/>
      <w:color w:val="2F5496" w:themeColor="accent1" w:themeShade="BF"/>
      <w:spacing w:val="20"/>
      <w:sz w:val="28"/>
      <w:szCs w:val="32"/>
    </w:rPr>
  </w:style>
  <w:style w:type="character" w:customStyle="1" w:styleId="Heading3Char">
    <w:name w:val="Heading 3 Char"/>
    <w:basedOn w:val="DefaultParagraphFont"/>
    <w:link w:val="Heading3"/>
    <w:uiPriority w:val="9"/>
    <w:rsid w:val="00D70FE0"/>
    <w:rPr>
      <w:rFonts w:asciiTheme="majorHAnsi" w:hAnsiTheme="majorHAnsi" w:cs="Times New Roman"/>
      <w:b/>
      <w:color w:val="4472C4" w:themeColor="accent1"/>
      <w:spacing w:val="20"/>
      <w:sz w:val="24"/>
      <w:szCs w:val="24"/>
    </w:rPr>
  </w:style>
  <w:style w:type="paragraph" w:styleId="Title">
    <w:name w:val="Title"/>
    <w:basedOn w:val="Normal"/>
    <w:link w:val="TitleChar"/>
    <w:uiPriority w:val="10"/>
    <w:qFormat/>
    <w:rsid w:val="00D70FE0"/>
    <w:pPr>
      <w:pBdr>
        <w:bottom w:val="single" w:sz="8" w:space="4" w:color="4472C4" w:themeColor="accent1"/>
      </w:pBdr>
      <w:spacing w:line="240" w:lineRule="auto"/>
      <w:contextualSpacing/>
      <w:jc w:val="center"/>
    </w:pPr>
    <w:rPr>
      <w:rFonts w:asciiTheme="majorHAnsi" w:hAnsiTheme="majorHAnsi"/>
      <w:b/>
      <w:smallCaps/>
      <w:color w:val="4472C4" w:themeColor="accent1"/>
      <w:sz w:val="48"/>
      <w:szCs w:val="48"/>
    </w:rPr>
  </w:style>
  <w:style w:type="character" w:customStyle="1" w:styleId="TitleChar">
    <w:name w:val="Title Char"/>
    <w:basedOn w:val="DefaultParagraphFont"/>
    <w:link w:val="Title"/>
    <w:uiPriority w:val="10"/>
    <w:rsid w:val="00D70FE0"/>
    <w:rPr>
      <w:rFonts w:asciiTheme="majorHAnsi" w:hAnsiTheme="majorHAnsi" w:cs="Times New Roman"/>
      <w:b/>
      <w:smallCaps/>
      <w:color w:val="4472C4" w:themeColor="accent1"/>
      <w:sz w:val="48"/>
      <w:szCs w:val="48"/>
    </w:rPr>
  </w:style>
  <w:style w:type="paragraph" w:styleId="Subtitle">
    <w:name w:val="Subtitle"/>
    <w:basedOn w:val="Normal"/>
    <w:link w:val="SubtitleChar"/>
    <w:uiPriority w:val="11"/>
    <w:qFormat/>
    <w:rsid w:val="00D70FE0"/>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D70FE0"/>
    <w:rPr>
      <w:rFonts w:asciiTheme="majorHAnsi" w:hAnsiTheme="majorHAnsi" w:cstheme="minorHAnsi"/>
      <w:color w:val="000000"/>
      <w:sz w:val="28"/>
      <w:szCs w:val="24"/>
    </w:rPr>
  </w:style>
  <w:style w:type="paragraph" w:styleId="Footer">
    <w:name w:val="footer"/>
    <w:basedOn w:val="Normal"/>
    <w:link w:val="FooterChar"/>
    <w:uiPriority w:val="99"/>
    <w:unhideWhenUsed/>
    <w:rsid w:val="00D70FE0"/>
    <w:pPr>
      <w:tabs>
        <w:tab w:val="center" w:pos="4320"/>
        <w:tab w:val="right" w:pos="8640"/>
      </w:tabs>
    </w:pPr>
  </w:style>
  <w:style w:type="character" w:customStyle="1" w:styleId="FooterChar">
    <w:name w:val="Footer Char"/>
    <w:basedOn w:val="DefaultParagraphFont"/>
    <w:link w:val="Footer"/>
    <w:uiPriority w:val="99"/>
    <w:rsid w:val="00D70FE0"/>
    <w:rPr>
      <w:rFonts w:cs="Times New Roman"/>
      <w:color w:val="000000" w:themeColor="text1"/>
      <w:szCs w:val="20"/>
    </w:rPr>
  </w:style>
  <w:style w:type="paragraph" w:styleId="NoSpacing">
    <w:name w:val="No Spacing"/>
    <w:basedOn w:val="Normal"/>
    <w:uiPriority w:val="1"/>
    <w:qFormat/>
    <w:rsid w:val="00D70FE0"/>
    <w:pPr>
      <w:spacing w:after="0" w:line="240" w:lineRule="auto"/>
    </w:pPr>
  </w:style>
  <w:style w:type="table" w:styleId="TableGrid">
    <w:name w:val="Table Grid"/>
    <w:basedOn w:val="TableNormal"/>
    <w:uiPriority w:val="1"/>
    <w:rsid w:val="00D70FE0"/>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0FE0"/>
    <w:pPr>
      <w:ind w:left="720"/>
      <w:contextualSpacing/>
    </w:pPr>
  </w:style>
  <w:style w:type="character" w:styleId="Hyperlink">
    <w:name w:val="Hyperlink"/>
    <w:basedOn w:val="DefaultParagraphFont"/>
    <w:uiPriority w:val="99"/>
    <w:unhideWhenUsed/>
    <w:rsid w:val="00D70FE0"/>
    <w:rPr>
      <w:color w:val="0563C1" w:themeColor="hyperlink"/>
      <w:u w:val="single"/>
    </w:rPr>
  </w:style>
  <w:style w:type="character" w:styleId="FollowedHyperlink">
    <w:name w:val="FollowedHyperlink"/>
    <w:basedOn w:val="DefaultParagraphFont"/>
    <w:uiPriority w:val="99"/>
    <w:semiHidden/>
    <w:unhideWhenUsed/>
    <w:rsid w:val="00D70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D83F26054146199E02A8868F36043E"/>
        <w:category>
          <w:name w:val="General"/>
          <w:gallery w:val="placeholder"/>
        </w:category>
        <w:types>
          <w:type w:val="bbPlcHdr"/>
        </w:types>
        <w:behaviors>
          <w:behavior w:val="content"/>
        </w:behaviors>
        <w:guid w:val="{B28448F4-8282-45A8-B50D-2D1B0A8B077D}"/>
      </w:docPartPr>
      <w:docPartBody>
        <w:p w:rsidR="00000000" w:rsidRDefault="00A51A32" w:rsidP="00A51A32">
          <w:pPr>
            <w:pStyle w:val="D5D83F26054146199E02A8868F36043E"/>
          </w:pPr>
          <w:r>
            <w:rPr>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32"/>
    <w:rsid w:val="0051068B"/>
    <w:rsid w:val="00A5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D83F26054146199E02A8868F36043E">
    <w:name w:val="D5D83F26054146199E02A8868F36043E"/>
    <w:rsid w:val="00A51A32"/>
  </w:style>
  <w:style w:type="paragraph" w:customStyle="1" w:styleId="C6805067E9C0414BAC4FEDBD4AE99C61">
    <w:name w:val="C6805067E9C0414BAC4FEDBD4AE99C61"/>
    <w:rsid w:val="00A51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Part 5</dc:subject>
  <dc:creator>Nicole Jobe</dc:creator>
  <cp:keywords/>
  <dc:description/>
  <cp:lastModifiedBy>Nicole Jobe</cp:lastModifiedBy>
  <cp:revision>1</cp:revision>
  <dcterms:created xsi:type="dcterms:W3CDTF">2019-04-03T18:32:00Z</dcterms:created>
  <dcterms:modified xsi:type="dcterms:W3CDTF">2019-04-03T18:34:00Z</dcterms:modified>
</cp:coreProperties>
</file>